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6E9923" w14:textId="7FF5CBAC" w:rsidR="001F0E82" w:rsidRDefault="001F0E82" w:rsidP="005460F7">
      <w:pPr>
        <w:spacing w:line="259" w:lineRule="auto"/>
        <w:jc w:val="center"/>
      </w:pPr>
    </w:p>
    <w:p w14:paraId="7C1E9D81" w14:textId="77777777" w:rsidR="0006285F" w:rsidRDefault="001F0E82" w:rsidP="001F0E82">
      <w:pPr>
        <w:pStyle w:val="Kop1"/>
        <w:jc w:val="center"/>
        <w:rPr>
          <w:b/>
          <w:bCs/>
          <w:sz w:val="44"/>
          <w:szCs w:val="44"/>
        </w:rPr>
      </w:pPr>
      <w:r w:rsidRPr="000D12D8">
        <w:rPr>
          <w:b/>
          <w:bCs/>
          <w:sz w:val="44"/>
          <w:szCs w:val="44"/>
        </w:rPr>
        <w:t xml:space="preserve">Format Veiligheidsplan </w:t>
      </w:r>
    </w:p>
    <w:p w14:paraId="13937E59" w14:textId="0FE26A8F" w:rsidR="001F0E82" w:rsidRPr="000D12D8" w:rsidRDefault="001F0E82" w:rsidP="001F0E82">
      <w:pPr>
        <w:pStyle w:val="Kop1"/>
        <w:jc w:val="center"/>
        <w:rPr>
          <w:b/>
          <w:bCs/>
          <w:sz w:val="44"/>
          <w:szCs w:val="44"/>
        </w:rPr>
      </w:pPr>
      <w:proofErr w:type="gramStart"/>
      <w:r w:rsidRPr="000D12D8">
        <w:rPr>
          <w:b/>
          <w:bCs/>
          <w:sz w:val="44"/>
          <w:szCs w:val="44"/>
        </w:rPr>
        <w:t>vergunning</w:t>
      </w:r>
      <w:proofErr w:type="gramEnd"/>
      <w:r w:rsidRPr="000D12D8">
        <w:rPr>
          <w:b/>
          <w:bCs/>
          <w:sz w:val="44"/>
          <w:szCs w:val="44"/>
        </w:rPr>
        <w:t xml:space="preserve"> A-evenement</w:t>
      </w:r>
    </w:p>
    <w:p w14:paraId="7BED8520" w14:textId="62192777" w:rsidR="00474454" w:rsidRDefault="00474454" w:rsidP="005460F7">
      <w:pPr>
        <w:spacing w:line="259" w:lineRule="auto"/>
        <w:jc w:val="center"/>
      </w:pPr>
    </w:p>
    <w:p w14:paraId="7A0BF065" w14:textId="37124FAC" w:rsidR="00474454" w:rsidRDefault="00474454" w:rsidP="005460F7">
      <w:pPr>
        <w:spacing w:line="259" w:lineRule="auto"/>
        <w:jc w:val="center"/>
      </w:pPr>
    </w:p>
    <w:p w14:paraId="5487526C" w14:textId="4F853880" w:rsidR="00474454" w:rsidRDefault="00474454" w:rsidP="005460F7">
      <w:pPr>
        <w:spacing w:line="259" w:lineRule="auto"/>
        <w:jc w:val="center"/>
      </w:pPr>
    </w:p>
    <w:p w14:paraId="44D562E3" w14:textId="493F76E1" w:rsidR="001F0E82" w:rsidRDefault="001F0E82" w:rsidP="005460F7">
      <w:pPr>
        <w:spacing w:line="259" w:lineRule="auto"/>
        <w:jc w:val="center"/>
      </w:pPr>
    </w:p>
    <w:p w14:paraId="22C07C78" w14:textId="4D73BC31" w:rsidR="001F0E82" w:rsidRDefault="001F0E82" w:rsidP="005460F7">
      <w:pPr>
        <w:spacing w:line="259" w:lineRule="auto"/>
        <w:jc w:val="center"/>
      </w:pPr>
    </w:p>
    <w:p w14:paraId="6C079145" w14:textId="795CEC5D" w:rsidR="001F0E82" w:rsidRDefault="001F0E82" w:rsidP="005460F7">
      <w:pPr>
        <w:spacing w:line="259" w:lineRule="auto"/>
        <w:jc w:val="center"/>
      </w:pPr>
    </w:p>
    <w:p w14:paraId="7CE4A5FD" w14:textId="6AC0E500" w:rsidR="001F0E82" w:rsidRDefault="001F0E82" w:rsidP="005460F7">
      <w:pPr>
        <w:spacing w:line="259" w:lineRule="auto"/>
        <w:jc w:val="center"/>
      </w:pPr>
    </w:p>
    <w:p w14:paraId="051E2837" w14:textId="70F97914" w:rsidR="001F0E82" w:rsidRDefault="001F0E82" w:rsidP="005460F7">
      <w:pPr>
        <w:spacing w:line="259" w:lineRule="auto"/>
        <w:jc w:val="center"/>
      </w:pPr>
    </w:p>
    <w:p w14:paraId="2DA6EFD3" w14:textId="784B395B" w:rsidR="001F0E82" w:rsidRDefault="001F0E82" w:rsidP="005460F7">
      <w:pPr>
        <w:spacing w:line="259" w:lineRule="auto"/>
        <w:jc w:val="center"/>
      </w:pPr>
    </w:p>
    <w:p w14:paraId="78E451BD" w14:textId="6A20BF43" w:rsidR="001F0E82" w:rsidRDefault="001F0E82" w:rsidP="005460F7">
      <w:pPr>
        <w:spacing w:line="259" w:lineRule="auto"/>
        <w:jc w:val="center"/>
      </w:pPr>
    </w:p>
    <w:p w14:paraId="51C08B2F" w14:textId="77777777" w:rsidR="001F0E82" w:rsidRDefault="001F0E82" w:rsidP="005460F7">
      <w:pPr>
        <w:spacing w:line="259" w:lineRule="auto"/>
        <w:jc w:val="center"/>
      </w:pPr>
    </w:p>
    <w:p w14:paraId="3B39495B" w14:textId="4CE65DE8" w:rsidR="00474454" w:rsidRDefault="00D90E74" w:rsidP="005460F7">
      <w:pPr>
        <w:spacing w:line="259" w:lineRule="auto"/>
        <w:jc w:val="center"/>
      </w:pPr>
      <w:r>
        <w:t>Afbeelding</w:t>
      </w:r>
    </w:p>
    <w:p w14:paraId="21ABA209" w14:textId="5073E9F7" w:rsidR="00474454" w:rsidRDefault="00474454" w:rsidP="005460F7">
      <w:pPr>
        <w:spacing w:line="259" w:lineRule="auto"/>
        <w:jc w:val="center"/>
      </w:pPr>
    </w:p>
    <w:p w14:paraId="09E39980" w14:textId="7B848522" w:rsidR="00474454" w:rsidRDefault="00474454" w:rsidP="005460F7">
      <w:pPr>
        <w:spacing w:line="259" w:lineRule="auto"/>
        <w:jc w:val="center"/>
      </w:pPr>
    </w:p>
    <w:p w14:paraId="25F46E0D" w14:textId="2D2EB693" w:rsidR="00474454" w:rsidRDefault="00474454" w:rsidP="005460F7">
      <w:pPr>
        <w:spacing w:line="259" w:lineRule="auto"/>
        <w:jc w:val="center"/>
      </w:pPr>
    </w:p>
    <w:p w14:paraId="741EF4AC" w14:textId="629D716E" w:rsidR="00474454" w:rsidRDefault="00474454" w:rsidP="005460F7">
      <w:pPr>
        <w:spacing w:line="259" w:lineRule="auto"/>
        <w:jc w:val="center"/>
      </w:pPr>
    </w:p>
    <w:p w14:paraId="4D15680B" w14:textId="49455B17" w:rsidR="00474454" w:rsidRDefault="00474454" w:rsidP="005460F7">
      <w:pPr>
        <w:spacing w:line="259" w:lineRule="auto"/>
        <w:jc w:val="center"/>
      </w:pPr>
    </w:p>
    <w:p w14:paraId="04C46D2E" w14:textId="7E9D3FCB" w:rsidR="00474454" w:rsidRDefault="00474454" w:rsidP="005460F7">
      <w:pPr>
        <w:spacing w:line="259" w:lineRule="auto"/>
        <w:jc w:val="center"/>
      </w:pPr>
    </w:p>
    <w:p w14:paraId="71A556E3" w14:textId="6F034450" w:rsidR="00474454" w:rsidRDefault="00474454" w:rsidP="005460F7">
      <w:pPr>
        <w:spacing w:line="259" w:lineRule="auto"/>
        <w:jc w:val="center"/>
      </w:pPr>
    </w:p>
    <w:p w14:paraId="6B60A905" w14:textId="76411DAC" w:rsidR="00474454" w:rsidRDefault="00474454" w:rsidP="005460F7">
      <w:pPr>
        <w:spacing w:line="259" w:lineRule="auto"/>
        <w:jc w:val="center"/>
      </w:pPr>
    </w:p>
    <w:p w14:paraId="3B1C4F3D" w14:textId="4818A576" w:rsidR="00474454" w:rsidRDefault="00474454" w:rsidP="005460F7">
      <w:pPr>
        <w:spacing w:line="259" w:lineRule="auto"/>
        <w:jc w:val="center"/>
      </w:pPr>
    </w:p>
    <w:p w14:paraId="74907296" w14:textId="6488D2B6" w:rsidR="00474454" w:rsidRDefault="00474454" w:rsidP="005460F7">
      <w:pPr>
        <w:spacing w:line="259" w:lineRule="auto"/>
        <w:jc w:val="center"/>
      </w:pPr>
    </w:p>
    <w:p w14:paraId="70087172" w14:textId="0EF520BF" w:rsidR="00474454" w:rsidRDefault="00474454" w:rsidP="005460F7">
      <w:pPr>
        <w:spacing w:line="259" w:lineRule="auto"/>
        <w:jc w:val="center"/>
      </w:pPr>
    </w:p>
    <w:p w14:paraId="6CF5FC73" w14:textId="33E2C968" w:rsidR="00474454" w:rsidRDefault="00474454" w:rsidP="005460F7">
      <w:pPr>
        <w:spacing w:line="259" w:lineRule="auto"/>
        <w:jc w:val="center"/>
      </w:pPr>
    </w:p>
    <w:p w14:paraId="1E55578D" w14:textId="4B0C7B9D" w:rsidR="00474454" w:rsidRDefault="00474454" w:rsidP="005460F7">
      <w:pPr>
        <w:spacing w:line="259" w:lineRule="auto"/>
        <w:jc w:val="center"/>
      </w:pPr>
    </w:p>
    <w:p w14:paraId="38EF0323" w14:textId="44582C08" w:rsidR="00474454" w:rsidRDefault="00474454" w:rsidP="005460F7">
      <w:pPr>
        <w:spacing w:line="259" w:lineRule="auto"/>
        <w:jc w:val="center"/>
      </w:pPr>
    </w:p>
    <w:p w14:paraId="059E1257" w14:textId="7BB7DD61" w:rsidR="00474454" w:rsidRDefault="00474454" w:rsidP="005460F7">
      <w:pPr>
        <w:spacing w:line="259" w:lineRule="auto"/>
        <w:jc w:val="center"/>
      </w:pPr>
    </w:p>
    <w:p w14:paraId="57B4B9DD" w14:textId="4B4B3537" w:rsidR="00DE604E" w:rsidRDefault="00DE604E" w:rsidP="005460F7">
      <w:pPr>
        <w:spacing w:line="259" w:lineRule="auto"/>
        <w:jc w:val="center"/>
      </w:pPr>
    </w:p>
    <w:p w14:paraId="1F456855" w14:textId="77777777" w:rsidR="00DE604E" w:rsidRDefault="00DE604E" w:rsidP="005460F7">
      <w:pPr>
        <w:spacing w:line="259" w:lineRule="auto"/>
        <w:jc w:val="center"/>
      </w:pPr>
    </w:p>
    <w:p w14:paraId="50145FD8" w14:textId="38ADB949" w:rsidR="00474454" w:rsidRDefault="00474454" w:rsidP="005460F7">
      <w:pPr>
        <w:spacing w:line="259" w:lineRule="auto"/>
        <w:jc w:val="center"/>
      </w:pPr>
    </w:p>
    <w:p w14:paraId="56124ACC" w14:textId="16CC5991" w:rsidR="00474454" w:rsidRDefault="00474454" w:rsidP="00DE604E">
      <w:pPr>
        <w:spacing w:line="259" w:lineRule="auto"/>
      </w:pPr>
    </w:p>
    <w:p w14:paraId="3894C0E8" w14:textId="7816632B" w:rsidR="00474454" w:rsidRDefault="00474454" w:rsidP="005460F7">
      <w:pPr>
        <w:spacing w:line="259" w:lineRule="auto"/>
        <w:jc w:val="center"/>
      </w:pPr>
    </w:p>
    <w:p w14:paraId="078E28C7" w14:textId="73BF1D47" w:rsidR="00474454" w:rsidRDefault="00474454" w:rsidP="005460F7">
      <w:pPr>
        <w:spacing w:line="259" w:lineRule="auto"/>
        <w:jc w:val="center"/>
      </w:pPr>
    </w:p>
    <w:p w14:paraId="05D31579" w14:textId="792D3539" w:rsidR="00474454" w:rsidRDefault="00474454" w:rsidP="005460F7">
      <w:pPr>
        <w:spacing w:line="259" w:lineRule="auto"/>
        <w:jc w:val="center"/>
      </w:pPr>
    </w:p>
    <w:p w14:paraId="1BC1224B" w14:textId="050E1BF0" w:rsidR="00474454" w:rsidRDefault="00474454" w:rsidP="00474454">
      <w:pPr>
        <w:spacing w:line="259" w:lineRule="auto"/>
      </w:pPr>
    </w:p>
    <w:p w14:paraId="09527C4A" w14:textId="77777777" w:rsidR="00DE604E" w:rsidRDefault="00DE604E" w:rsidP="00474454">
      <w:pPr>
        <w:spacing w:line="259" w:lineRule="auto"/>
      </w:pPr>
    </w:p>
    <w:p w14:paraId="433F6CF9" w14:textId="7CB580A5" w:rsidR="00474454" w:rsidRDefault="00474454" w:rsidP="005460F7">
      <w:pPr>
        <w:spacing w:line="259" w:lineRule="auto"/>
        <w:jc w:val="center"/>
      </w:pPr>
    </w:p>
    <w:p w14:paraId="2306B86C" w14:textId="46EAAD91" w:rsidR="00474454" w:rsidRDefault="00D90E74" w:rsidP="005460F7">
      <w:pPr>
        <w:spacing w:line="259" w:lineRule="auto"/>
        <w:jc w:val="center"/>
      </w:pPr>
      <w:r w:rsidRPr="00D90E74">
        <w:rPr>
          <w:rFonts w:ascii="Calibri" w:hAnsi="Calibri" w:cs="Calibri"/>
          <w:noProof/>
        </w:rPr>
        <mc:AlternateContent>
          <mc:Choice Requires="wps">
            <w:drawing>
              <wp:anchor distT="45720" distB="45720" distL="114300" distR="114300" simplePos="0" relativeHeight="251659264" behindDoc="0" locked="0" layoutInCell="1" allowOverlap="1" wp14:anchorId="430CC2C8" wp14:editId="3411669F">
                <wp:simplePos x="0" y="0"/>
                <wp:positionH relativeFrom="margin">
                  <wp:align>right</wp:align>
                </wp:positionH>
                <wp:positionV relativeFrom="paragraph">
                  <wp:posOffset>123368</wp:posOffset>
                </wp:positionV>
                <wp:extent cx="4495165" cy="1404620"/>
                <wp:effectExtent l="0" t="0" r="19685" b="20320"/>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5165" cy="1404620"/>
                        </a:xfrm>
                        <a:prstGeom prst="rect">
                          <a:avLst/>
                        </a:prstGeom>
                        <a:solidFill>
                          <a:srgbClr val="FFFFFF"/>
                        </a:solidFill>
                        <a:ln w="9525">
                          <a:solidFill>
                            <a:srgbClr val="000000"/>
                          </a:solidFill>
                          <a:miter lim="800000"/>
                          <a:headEnd/>
                          <a:tailEnd/>
                        </a:ln>
                      </wps:spPr>
                      <wps:txbx>
                        <w:txbxContent>
                          <w:p w14:paraId="23B725B5" w14:textId="3D2B9E4D" w:rsidR="00D90E74" w:rsidRDefault="00D90E74"/>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30CC2C8" id="_x0000_t202" coordsize="21600,21600" o:spt="202" path="m,l,21600r21600,l21600,xe">
                <v:stroke joinstyle="miter"/>
                <v:path gradientshapeok="t" o:connecttype="rect"/>
              </v:shapetype>
              <v:shape id="Tekstvak 2" o:spid="_x0000_s1026" type="#_x0000_t202" style="position:absolute;left:0;text-align:left;margin-left:302.75pt;margin-top:9.7pt;width:353.95pt;height:110.6pt;z-index:251659264;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">
                <v:textbox style="mso-fit-shape-to-text:t">
                  <w:txbxContent>
                    <w:p w14:paraId="23B725B5" w14:textId="3D2B9E4D" w:rsidR="00D90E74" w:rsidRDefault="00D90E74"/>
                  </w:txbxContent>
                </v:textbox>
                <w10:wrap type="square" anchorx="margin"/>
              </v:shape>
            </w:pict>
          </mc:Fallback>
        </mc:AlternateContent>
      </w:r>
    </w:p>
    <w:p w14:paraId="19E88818" w14:textId="1708C179" w:rsidR="00474454" w:rsidRDefault="00474454" w:rsidP="00D90E74">
      <w:pPr>
        <w:spacing w:line="259" w:lineRule="auto"/>
        <w:jc w:val="right"/>
        <w:rPr>
          <w:rFonts w:ascii="Calibri" w:hAnsi="Calibri" w:cs="Calibri"/>
        </w:rPr>
      </w:pPr>
      <w:r w:rsidRPr="00474454">
        <w:rPr>
          <w:rFonts w:ascii="Calibri" w:hAnsi="Calibri" w:cs="Calibri"/>
        </w:rPr>
        <w:t>Naam evenement:</w:t>
      </w:r>
    </w:p>
    <w:p w14:paraId="2B15D3AA" w14:textId="127281C9" w:rsidR="00474454" w:rsidRPr="00474454" w:rsidRDefault="00771A4B" w:rsidP="00D90E74">
      <w:pPr>
        <w:spacing w:line="259" w:lineRule="auto"/>
        <w:jc w:val="right"/>
        <w:rPr>
          <w:rFonts w:ascii="Calibri" w:hAnsi="Calibri" w:cs="Calibri"/>
        </w:rPr>
      </w:pPr>
      <w:r w:rsidRPr="00D90E74">
        <w:rPr>
          <w:rFonts w:ascii="Calibri" w:hAnsi="Calibri" w:cs="Calibri"/>
          <w:noProof/>
        </w:rPr>
        <mc:AlternateContent>
          <mc:Choice Requires="wps">
            <w:drawing>
              <wp:anchor distT="45720" distB="45720" distL="114300" distR="114300" simplePos="0" relativeHeight="251661312" behindDoc="0" locked="0" layoutInCell="1" allowOverlap="1" wp14:anchorId="774C6A41" wp14:editId="7337D037">
                <wp:simplePos x="0" y="0"/>
                <wp:positionH relativeFrom="margin">
                  <wp:align>right</wp:align>
                </wp:positionH>
                <wp:positionV relativeFrom="paragraph">
                  <wp:posOffset>143052</wp:posOffset>
                </wp:positionV>
                <wp:extent cx="4495165" cy="1404620"/>
                <wp:effectExtent l="0" t="0" r="19685" b="20320"/>
                <wp:wrapSquare wrapText="bothSides"/>
                <wp:docPr id="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5165" cy="1404620"/>
                        </a:xfrm>
                        <a:prstGeom prst="rect">
                          <a:avLst/>
                        </a:prstGeom>
                        <a:solidFill>
                          <a:srgbClr val="FFFFFF"/>
                        </a:solidFill>
                        <a:ln w="9525">
                          <a:solidFill>
                            <a:srgbClr val="000000"/>
                          </a:solidFill>
                          <a:miter lim="800000"/>
                          <a:headEnd/>
                          <a:tailEnd/>
                        </a:ln>
                      </wps:spPr>
                      <wps:txbx>
                        <w:txbxContent>
                          <w:p w14:paraId="7B2F0B98" w14:textId="77777777" w:rsidR="00D90E74" w:rsidRDefault="00D90E74" w:rsidP="00D90E74"/>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74C6A41" id="_x0000_s1027" type="#_x0000_t202" style="position:absolute;left:0;text-align:left;margin-left:302.75pt;margin-top:11.25pt;width:353.95pt;height:110.6pt;z-index:251661312;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">
                <v:textbox style="mso-fit-shape-to-text:t">
                  <w:txbxContent>
                    <w:p w14:paraId="7B2F0B98" w14:textId="77777777" w:rsidR="00D90E74" w:rsidRDefault="00D90E74" w:rsidP="00D90E74"/>
                  </w:txbxContent>
                </v:textbox>
                <w10:wrap type="square" anchorx="margin"/>
              </v:shape>
            </w:pict>
          </mc:Fallback>
        </mc:AlternateContent>
      </w:r>
    </w:p>
    <w:p w14:paraId="659E677C" w14:textId="12D1B752" w:rsidR="00474454" w:rsidRDefault="00474454" w:rsidP="00D90E74">
      <w:pPr>
        <w:spacing w:line="259" w:lineRule="auto"/>
        <w:jc w:val="right"/>
        <w:rPr>
          <w:rFonts w:ascii="Calibri" w:hAnsi="Calibri" w:cs="Calibri"/>
        </w:rPr>
      </w:pPr>
      <w:r w:rsidRPr="00474454">
        <w:rPr>
          <w:rFonts w:ascii="Calibri" w:hAnsi="Calibri" w:cs="Calibri"/>
        </w:rPr>
        <w:t>Datum evenement:</w:t>
      </w:r>
    </w:p>
    <w:p w14:paraId="0916698A" w14:textId="688B745A" w:rsidR="00D90E74" w:rsidRPr="00474454" w:rsidRDefault="00D90E74" w:rsidP="00D90E74">
      <w:pPr>
        <w:spacing w:line="259" w:lineRule="auto"/>
        <w:jc w:val="right"/>
        <w:rPr>
          <w:rFonts w:ascii="Calibri" w:hAnsi="Calibri" w:cs="Calibri"/>
        </w:rPr>
      </w:pPr>
      <w:r w:rsidRPr="00D90E74">
        <w:rPr>
          <w:rFonts w:ascii="Calibri" w:hAnsi="Calibri" w:cs="Calibri"/>
          <w:noProof/>
        </w:rPr>
        <mc:AlternateContent>
          <mc:Choice Requires="wps">
            <w:drawing>
              <wp:anchor distT="45720" distB="45720" distL="114300" distR="114300" simplePos="0" relativeHeight="251663360" behindDoc="0" locked="0" layoutInCell="1" allowOverlap="1" wp14:anchorId="21184320" wp14:editId="364FF90A">
                <wp:simplePos x="0" y="0"/>
                <wp:positionH relativeFrom="margin">
                  <wp:align>right</wp:align>
                </wp:positionH>
                <wp:positionV relativeFrom="paragraph">
                  <wp:posOffset>150495</wp:posOffset>
                </wp:positionV>
                <wp:extent cx="3333750" cy="1404620"/>
                <wp:effectExtent l="0" t="0" r="19050" b="20320"/>
                <wp:wrapSquare wrapText="bothSides"/>
                <wp:docPr id="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0" cy="1404620"/>
                        </a:xfrm>
                        <a:prstGeom prst="rect">
                          <a:avLst/>
                        </a:prstGeom>
                        <a:solidFill>
                          <a:srgbClr val="FFFFFF"/>
                        </a:solidFill>
                        <a:ln w="9525">
                          <a:solidFill>
                            <a:srgbClr val="000000"/>
                          </a:solidFill>
                          <a:miter lim="800000"/>
                          <a:headEnd/>
                          <a:tailEnd/>
                        </a:ln>
                      </wps:spPr>
                      <wps:txbx>
                        <w:txbxContent>
                          <w:p w14:paraId="44A34EC8" w14:textId="77777777" w:rsidR="00D90E74" w:rsidRDefault="00D90E74" w:rsidP="00D90E74"/>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1184320" id="_x0000_s1028" type="#_x0000_t202" style="position:absolute;left:0;text-align:left;margin-left:211.3pt;margin-top:11.85pt;width:262.5pt;height:110.6pt;z-index:251663360;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">
                <v:textbox style="mso-fit-shape-to-text:t">
                  <w:txbxContent>
                    <w:p w14:paraId="44A34EC8" w14:textId="77777777" w:rsidR="00D90E74" w:rsidRDefault="00D90E74" w:rsidP="00D90E74"/>
                  </w:txbxContent>
                </v:textbox>
                <w10:wrap type="square" anchorx="margin"/>
              </v:shape>
            </w:pict>
          </mc:Fallback>
        </mc:AlternateContent>
      </w:r>
    </w:p>
    <w:p w14:paraId="5B01D7BC" w14:textId="3C76DBE7" w:rsidR="00D90E74" w:rsidRDefault="00474454" w:rsidP="00DE604E">
      <w:pPr>
        <w:spacing w:line="259" w:lineRule="auto"/>
        <w:jc w:val="right"/>
        <w:rPr>
          <w:rFonts w:ascii="Calibri" w:hAnsi="Calibri" w:cs="Calibri"/>
        </w:rPr>
      </w:pPr>
      <w:r w:rsidRPr="00474454">
        <w:rPr>
          <w:rFonts w:ascii="Calibri" w:hAnsi="Calibri" w:cs="Calibri"/>
        </w:rPr>
        <w:t>Datum &amp; versienummer Veiligheidsplan:</w:t>
      </w:r>
      <w:r w:rsidR="00D90E74">
        <w:rPr>
          <w:rFonts w:ascii="Calibri" w:hAnsi="Calibri" w:cs="Calibri"/>
        </w:rPr>
        <w:br w:type="page"/>
      </w:r>
    </w:p>
    <w:p w14:paraId="4957A9E5" w14:textId="3D08C7D5" w:rsidR="00D90E74" w:rsidRPr="002A29AA" w:rsidRDefault="00D90E74" w:rsidP="00D90E74">
      <w:pPr>
        <w:pStyle w:val="Kop1"/>
        <w:numPr>
          <w:ilvl w:val="0"/>
          <w:numId w:val="2"/>
        </w:numPr>
      </w:pPr>
      <w:r w:rsidRPr="002A29AA">
        <w:lastRenderedPageBreak/>
        <w:t>Beschrijving van het evenement</w:t>
      </w:r>
    </w:p>
    <w:p w14:paraId="74F5DB99" w14:textId="724E114C" w:rsidR="00D90E74" w:rsidRPr="002A29AA" w:rsidRDefault="00D90E74" w:rsidP="00D90E74">
      <w:pPr>
        <w:rPr>
          <w:rFonts w:ascii="Calibri" w:hAnsi="Calibri" w:cs="Calibri"/>
          <w:color w:val="00B050"/>
        </w:rPr>
      </w:pPr>
    </w:p>
    <w:p w14:paraId="37FA91A3" w14:textId="03618402" w:rsidR="00D90E74" w:rsidRPr="002A29AA" w:rsidRDefault="00D90E74" w:rsidP="00D90E74">
      <w:pPr>
        <w:pStyle w:val="Kop2"/>
        <w:numPr>
          <w:ilvl w:val="1"/>
          <w:numId w:val="2"/>
        </w:numPr>
      </w:pPr>
      <w:r w:rsidRPr="002A29AA">
        <w:t>Algemene gegevens</w:t>
      </w:r>
    </w:p>
    <w:p w14:paraId="1A5849D3" w14:textId="77777777" w:rsidR="00D90E74" w:rsidRPr="00D90E74" w:rsidRDefault="00D90E74" w:rsidP="00D90E74">
      <w:pPr>
        <w:rPr>
          <w:rFonts w:asciiTheme="minorHAnsi" w:hAnsiTheme="minorHAnsi"/>
        </w:rPr>
      </w:pPr>
    </w:p>
    <w:tbl>
      <w:tblPr>
        <w:tblStyle w:val="Lijsttabel3"/>
        <w:tblW w:w="0" w:type="auto"/>
        <w:tblLook w:val="04A0" w:firstRow="1" w:lastRow="0" w:firstColumn="1" w:lastColumn="0" w:noHBand="0" w:noVBand="1"/>
      </w:tblPr>
      <w:tblGrid>
        <w:gridCol w:w="3964"/>
        <w:gridCol w:w="5666"/>
      </w:tblGrid>
      <w:tr w:rsidR="008B5BFB" w14:paraId="02AF4280" w14:textId="77777777" w:rsidTr="00474F8B">
        <w:trPr>
          <w:cnfStyle w:val="100000000000" w:firstRow="1" w:lastRow="0" w:firstColumn="0" w:lastColumn="0" w:oddVBand="0" w:evenVBand="0" w:oddHBand="0" w:evenHBand="0" w:firstRowFirstColumn="0" w:firstRowLastColumn="0" w:lastRowFirstColumn="0" w:lastRowLastColumn="0"/>
          <w:trHeight w:val="268"/>
        </w:trPr>
        <w:tc>
          <w:tcPr>
            <w:cnfStyle w:val="001000000100" w:firstRow="0" w:lastRow="0" w:firstColumn="1" w:lastColumn="0" w:oddVBand="0" w:evenVBand="0" w:oddHBand="0" w:evenHBand="0" w:firstRowFirstColumn="1" w:firstRowLastColumn="0" w:lastRowFirstColumn="0" w:lastRowLastColumn="0"/>
            <w:tcW w:w="9630" w:type="dxa"/>
            <w:gridSpan w:val="2"/>
          </w:tcPr>
          <w:p w14:paraId="7DD8D6A4" w14:textId="2E115C79" w:rsidR="008B5BFB" w:rsidRDefault="008B5BFB" w:rsidP="00D90E74">
            <w:pPr>
              <w:rPr>
                <w:rFonts w:cs="Calibri"/>
              </w:rPr>
            </w:pPr>
            <w:r>
              <w:rPr>
                <w:rFonts w:cs="Calibri"/>
              </w:rPr>
              <w:t>Gegevens organisatie</w:t>
            </w:r>
          </w:p>
        </w:tc>
      </w:tr>
      <w:tr w:rsidR="008B5BFB" w14:paraId="70CCAC08" w14:textId="77777777" w:rsidTr="00474F8B">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3964" w:type="dxa"/>
            <w:tcBorders>
              <w:right w:val="single" w:sz="4" w:space="0" w:color="auto"/>
            </w:tcBorders>
          </w:tcPr>
          <w:p w14:paraId="1896D1CA" w14:textId="3A1CB0FC" w:rsidR="008B5BFB" w:rsidRDefault="008B5BFB" w:rsidP="00D90E74">
            <w:pPr>
              <w:rPr>
                <w:rFonts w:cs="Calibri"/>
              </w:rPr>
            </w:pPr>
            <w:r>
              <w:rPr>
                <w:rFonts w:cs="Calibri"/>
              </w:rPr>
              <w:t>Naam organisatie/organisator</w:t>
            </w:r>
          </w:p>
        </w:tc>
        <w:tc>
          <w:tcPr>
            <w:tcW w:w="5666" w:type="dxa"/>
            <w:tcBorders>
              <w:left w:val="single" w:sz="4" w:space="0" w:color="auto"/>
            </w:tcBorders>
          </w:tcPr>
          <w:p w14:paraId="6CFAE915" w14:textId="77777777" w:rsidR="008B5BFB" w:rsidRDefault="008B5BFB" w:rsidP="00D90E74">
            <w:pPr>
              <w:cnfStyle w:val="000000100000" w:firstRow="0" w:lastRow="0" w:firstColumn="0" w:lastColumn="0" w:oddVBand="0" w:evenVBand="0" w:oddHBand="1" w:evenHBand="0" w:firstRowFirstColumn="0" w:firstRowLastColumn="0" w:lastRowFirstColumn="0" w:lastRowLastColumn="0"/>
              <w:rPr>
                <w:rFonts w:cs="Calibri"/>
              </w:rPr>
            </w:pPr>
          </w:p>
        </w:tc>
      </w:tr>
      <w:tr w:rsidR="008B5BFB" w14:paraId="66B0B65E" w14:textId="77777777" w:rsidTr="00474F8B">
        <w:trPr>
          <w:trHeight w:val="268"/>
        </w:trPr>
        <w:tc>
          <w:tcPr>
            <w:cnfStyle w:val="001000000000" w:firstRow="0" w:lastRow="0" w:firstColumn="1" w:lastColumn="0" w:oddVBand="0" w:evenVBand="0" w:oddHBand="0" w:evenHBand="0" w:firstRowFirstColumn="0" w:firstRowLastColumn="0" w:lastRowFirstColumn="0" w:lastRowLastColumn="0"/>
            <w:tcW w:w="3964" w:type="dxa"/>
            <w:tcBorders>
              <w:right w:val="single" w:sz="4" w:space="0" w:color="auto"/>
            </w:tcBorders>
          </w:tcPr>
          <w:p w14:paraId="76F0B433" w14:textId="424018A7" w:rsidR="008B5BFB" w:rsidRDefault="002D6F99" w:rsidP="00D90E74">
            <w:pPr>
              <w:rPr>
                <w:rFonts w:cs="Calibri"/>
              </w:rPr>
            </w:pPr>
            <w:r>
              <w:rPr>
                <w:rFonts w:cs="Calibri"/>
              </w:rPr>
              <w:t>Telefoonnummer contactpersoon</w:t>
            </w:r>
          </w:p>
        </w:tc>
        <w:tc>
          <w:tcPr>
            <w:tcW w:w="5666" w:type="dxa"/>
            <w:tcBorders>
              <w:left w:val="single" w:sz="4" w:space="0" w:color="auto"/>
            </w:tcBorders>
          </w:tcPr>
          <w:p w14:paraId="0B3E0E21" w14:textId="77777777" w:rsidR="008B5BFB" w:rsidRDefault="008B5BFB" w:rsidP="00D90E74">
            <w:pPr>
              <w:cnfStyle w:val="000000000000" w:firstRow="0" w:lastRow="0" w:firstColumn="0" w:lastColumn="0" w:oddVBand="0" w:evenVBand="0" w:oddHBand="0" w:evenHBand="0" w:firstRowFirstColumn="0" w:firstRowLastColumn="0" w:lastRowFirstColumn="0" w:lastRowLastColumn="0"/>
              <w:rPr>
                <w:rFonts w:cs="Calibri"/>
              </w:rPr>
            </w:pPr>
          </w:p>
        </w:tc>
      </w:tr>
      <w:tr w:rsidR="008B5BFB" w14:paraId="20E58F23" w14:textId="77777777" w:rsidTr="00474F8B">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3964" w:type="dxa"/>
            <w:tcBorders>
              <w:bottom w:val="single" w:sz="4" w:space="0" w:color="auto"/>
              <w:right w:val="single" w:sz="4" w:space="0" w:color="auto"/>
            </w:tcBorders>
          </w:tcPr>
          <w:p w14:paraId="24511EB3" w14:textId="34EA62F4" w:rsidR="008B5BFB" w:rsidRDefault="002D6F99" w:rsidP="00D90E74">
            <w:pPr>
              <w:rPr>
                <w:rFonts w:cs="Calibri"/>
              </w:rPr>
            </w:pPr>
            <w:r>
              <w:rPr>
                <w:rFonts w:cs="Calibri"/>
              </w:rPr>
              <w:t>E-mail contactpersoon</w:t>
            </w:r>
          </w:p>
        </w:tc>
        <w:tc>
          <w:tcPr>
            <w:tcW w:w="5666" w:type="dxa"/>
            <w:tcBorders>
              <w:left w:val="single" w:sz="4" w:space="0" w:color="auto"/>
            </w:tcBorders>
          </w:tcPr>
          <w:p w14:paraId="571377BE" w14:textId="77777777" w:rsidR="008B5BFB" w:rsidRDefault="008B5BFB" w:rsidP="00D90E74">
            <w:pPr>
              <w:cnfStyle w:val="000000100000" w:firstRow="0" w:lastRow="0" w:firstColumn="0" w:lastColumn="0" w:oddVBand="0" w:evenVBand="0" w:oddHBand="1" w:evenHBand="0" w:firstRowFirstColumn="0" w:firstRowLastColumn="0" w:lastRowFirstColumn="0" w:lastRowLastColumn="0"/>
              <w:rPr>
                <w:rFonts w:cs="Calibri"/>
              </w:rPr>
            </w:pPr>
          </w:p>
        </w:tc>
      </w:tr>
    </w:tbl>
    <w:p w14:paraId="2E3AD12A" w14:textId="2028D616" w:rsidR="00D90E74" w:rsidRDefault="00D90E74" w:rsidP="00D90E74">
      <w:pPr>
        <w:rPr>
          <w:rFonts w:asciiTheme="minorHAnsi" w:hAnsiTheme="minorHAnsi" w:cs="Calibri"/>
        </w:rPr>
      </w:pPr>
    </w:p>
    <w:p w14:paraId="59A9DC7D" w14:textId="77777777" w:rsidR="004865A7" w:rsidRDefault="004865A7" w:rsidP="00D90E74">
      <w:pPr>
        <w:rPr>
          <w:rFonts w:asciiTheme="minorHAnsi" w:hAnsiTheme="minorHAnsi" w:cs="Calibri"/>
        </w:rPr>
      </w:pPr>
    </w:p>
    <w:tbl>
      <w:tblPr>
        <w:tblStyle w:val="Lijsttabel3"/>
        <w:tblW w:w="0" w:type="auto"/>
        <w:tblLook w:val="04A0" w:firstRow="1" w:lastRow="0" w:firstColumn="1" w:lastColumn="0" w:noHBand="0" w:noVBand="1"/>
      </w:tblPr>
      <w:tblGrid>
        <w:gridCol w:w="2547"/>
        <w:gridCol w:w="1921"/>
        <w:gridCol w:w="5273"/>
      </w:tblGrid>
      <w:tr w:rsidR="002D6F99" w14:paraId="48CB3C4B" w14:textId="77777777" w:rsidTr="00A572D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741" w:type="dxa"/>
            <w:gridSpan w:val="3"/>
          </w:tcPr>
          <w:p w14:paraId="2C90C466" w14:textId="68965AD2" w:rsidR="002D6F99" w:rsidRDefault="002D6F99" w:rsidP="009C525C">
            <w:pPr>
              <w:rPr>
                <w:rFonts w:cs="Calibri"/>
              </w:rPr>
            </w:pPr>
            <w:r>
              <w:rPr>
                <w:rFonts w:cs="Calibri"/>
              </w:rPr>
              <w:t>Gegevens evenement</w:t>
            </w:r>
          </w:p>
        </w:tc>
      </w:tr>
      <w:tr w:rsidR="004865A7" w14:paraId="65F49E17" w14:textId="77777777" w:rsidTr="00A572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68" w:type="dxa"/>
            <w:gridSpan w:val="2"/>
            <w:tcBorders>
              <w:right w:val="single" w:sz="4" w:space="0" w:color="auto"/>
            </w:tcBorders>
          </w:tcPr>
          <w:p w14:paraId="37D4EEC6" w14:textId="287786A8" w:rsidR="002D6F99" w:rsidRDefault="002D6F99" w:rsidP="009C525C">
            <w:pPr>
              <w:rPr>
                <w:rFonts w:cs="Calibri"/>
              </w:rPr>
            </w:pPr>
            <w:r>
              <w:rPr>
                <w:rFonts w:cs="Calibri"/>
              </w:rPr>
              <w:t>Naam evenement</w:t>
            </w:r>
          </w:p>
        </w:tc>
        <w:tc>
          <w:tcPr>
            <w:tcW w:w="5273" w:type="dxa"/>
            <w:tcBorders>
              <w:left w:val="single" w:sz="4" w:space="0" w:color="auto"/>
            </w:tcBorders>
          </w:tcPr>
          <w:p w14:paraId="7ED9007C" w14:textId="77777777" w:rsidR="002D6F99" w:rsidRDefault="002D6F99" w:rsidP="009C525C">
            <w:pPr>
              <w:cnfStyle w:val="000000100000" w:firstRow="0" w:lastRow="0" w:firstColumn="0" w:lastColumn="0" w:oddVBand="0" w:evenVBand="0" w:oddHBand="1" w:evenHBand="0" w:firstRowFirstColumn="0" w:firstRowLastColumn="0" w:lastRowFirstColumn="0" w:lastRowLastColumn="0"/>
              <w:rPr>
                <w:rFonts w:cs="Calibri"/>
              </w:rPr>
            </w:pPr>
          </w:p>
        </w:tc>
      </w:tr>
      <w:tr w:rsidR="004865A7" w14:paraId="5FC187AA" w14:textId="77777777" w:rsidTr="00A572D4">
        <w:tc>
          <w:tcPr>
            <w:cnfStyle w:val="001000000000" w:firstRow="0" w:lastRow="0" w:firstColumn="1" w:lastColumn="0" w:oddVBand="0" w:evenVBand="0" w:oddHBand="0" w:evenHBand="0" w:firstRowFirstColumn="0" w:firstRowLastColumn="0" w:lastRowFirstColumn="0" w:lastRowLastColumn="0"/>
            <w:tcW w:w="4468" w:type="dxa"/>
            <w:gridSpan w:val="2"/>
            <w:tcBorders>
              <w:right w:val="single" w:sz="4" w:space="0" w:color="auto"/>
            </w:tcBorders>
          </w:tcPr>
          <w:p w14:paraId="7461BABC" w14:textId="060AAE55" w:rsidR="002D6F99" w:rsidRDefault="002D6F99" w:rsidP="002D6F99">
            <w:pPr>
              <w:rPr>
                <w:rFonts w:cs="Calibri"/>
              </w:rPr>
            </w:pPr>
            <w:r>
              <w:rPr>
                <w:rFonts w:cs="Calibri"/>
              </w:rPr>
              <w:t xml:space="preserve">Omschrijving </w:t>
            </w:r>
            <w:r w:rsidR="006D17B7">
              <w:rPr>
                <w:rFonts w:cs="Calibri"/>
              </w:rPr>
              <w:t>/Toelichting</w:t>
            </w:r>
          </w:p>
        </w:tc>
        <w:tc>
          <w:tcPr>
            <w:tcW w:w="5273" w:type="dxa"/>
            <w:tcBorders>
              <w:left w:val="single" w:sz="4" w:space="0" w:color="auto"/>
            </w:tcBorders>
          </w:tcPr>
          <w:p w14:paraId="6445AB17" w14:textId="77777777" w:rsidR="002D6F99" w:rsidRDefault="002D6F99" w:rsidP="002D6F99">
            <w:pPr>
              <w:cnfStyle w:val="000000000000" w:firstRow="0" w:lastRow="0" w:firstColumn="0" w:lastColumn="0" w:oddVBand="0" w:evenVBand="0" w:oddHBand="0" w:evenHBand="0" w:firstRowFirstColumn="0" w:firstRowLastColumn="0" w:lastRowFirstColumn="0" w:lastRowLastColumn="0"/>
              <w:rPr>
                <w:rFonts w:cs="Calibri"/>
              </w:rPr>
            </w:pPr>
          </w:p>
        </w:tc>
      </w:tr>
      <w:tr w:rsidR="004865A7" w14:paraId="683070A0" w14:textId="77777777" w:rsidTr="00A572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68" w:type="dxa"/>
            <w:gridSpan w:val="2"/>
            <w:tcBorders>
              <w:bottom w:val="single" w:sz="4" w:space="0" w:color="auto"/>
              <w:right w:val="single" w:sz="4" w:space="0" w:color="auto"/>
            </w:tcBorders>
          </w:tcPr>
          <w:p w14:paraId="1E4970D3" w14:textId="1C6AAE66" w:rsidR="002D6F99" w:rsidRPr="009A0243" w:rsidRDefault="002D6F99" w:rsidP="002D6F99">
            <w:pPr>
              <w:rPr>
                <w:rFonts w:cs="Calibri"/>
              </w:rPr>
            </w:pPr>
            <w:r w:rsidRPr="009A0243">
              <w:rPr>
                <w:rFonts w:cs="Calibri"/>
              </w:rPr>
              <w:t>Soort</w:t>
            </w:r>
            <w:r w:rsidR="004865A7" w:rsidRPr="009A0243">
              <w:rPr>
                <w:rFonts w:cs="Calibri"/>
              </w:rPr>
              <w:t xml:space="preserve"> </w:t>
            </w:r>
          </w:p>
          <w:p w14:paraId="1E7E7DB2" w14:textId="33E76337" w:rsidR="00771A4B" w:rsidRPr="009A0243" w:rsidRDefault="009A0243" w:rsidP="002D6F99">
            <w:pPr>
              <w:rPr>
                <w:rFonts w:cs="Calibri"/>
                <w:b w:val="0"/>
                <w:bCs w:val="0"/>
                <w:i/>
                <w:iCs/>
              </w:rPr>
            </w:pPr>
            <w:r w:rsidRPr="009A0243">
              <w:rPr>
                <w:rFonts w:cs="Calibri"/>
                <w:b w:val="0"/>
                <w:bCs w:val="0"/>
                <w:i/>
                <w:iCs/>
              </w:rPr>
              <w:t>Kies welke van toepassing is: auto- of motorsportevenement, wieler- of hardloopwedstrijd, beurs, wijk-/ buurtfeest, corso of optocht, presentatie/promotie, kermis, controversieel evenement, extreme sport, marathon, festival, markt of braderie, muziekevenement, overig evenement, tourrit (fiets/skeelers/motor/auto), vliegshow, wandelmars</w:t>
            </w:r>
          </w:p>
        </w:tc>
        <w:tc>
          <w:tcPr>
            <w:tcW w:w="5273" w:type="dxa"/>
            <w:tcBorders>
              <w:left w:val="single" w:sz="4" w:space="0" w:color="auto"/>
            </w:tcBorders>
          </w:tcPr>
          <w:p w14:paraId="75A8CF95" w14:textId="23CB4454" w:rsidR="002D6F99" w:rsidRDefault="002D6F99" w:rsidP="002D6F99">
            <w:pPr>
              <w:cnfStyle w:val="000000100000" w:firstRow="0" w:lastRow="0" w:firstColumn="0" w:lastColumn="0" w:oddVBand="0" w:evenVBand="0" w:oddHBand="1" w:evenHBand="0" w:firstRowFirstColumn="0" w:firstRowLastColumn="0" w:lastRowFirstColumn="0" w:lastRowLastColumn="0"/>
              <w:rPr>
                <w:rFonts w:cs="Calibri"/>
              </w:rPr>
            </w:pPr>
          </w:p>
        </w:tc>
      </w:tr>
      <w:tr w:rsidR="002D6F99" w14:paraId="7116BEF3" w14:textId="77777777" w:rsidTr="00A572D4">
        <w:tc>
          <w:tcPr>
            <w:cnfStyle w:val="001000000000" w:firstRow="0" w:lastRow="0" w:firstColumn="1" w:lastColumn="0" w:oddVBand="0" w:evenVBand="0" w:oddHBand="0" w:evenHBand="0" w:firstRowFirstColumn="0" w:firstRowLastColumn="0" w:lastRowFirstColumn="0" w:lastRowLastColumn="0"/>
            <w:tcW w:w="4468" w:type="dxa"/>
            <w:gridSpan w:val="2"/>
            <w:tcBorders>
              <w:right w:val="single" w:sz="4" w:space="0" w:color="auto"/>
            </w:tcBorders>
          </w:tcPr>
          <w:p w14:paraId="7444E9B6" w14:textId="10A85EBA" w:rsidR="002D6F99" w:rsidRDefault="002D6F99" w:rsidP="002D6F99">
            <w:pPr>
              <w:rPr>
                <w:rFonts w:cs="Calibri"/>
              </w:rPr>
            </w:pPr>
            <w:r>
              <w:rPr>
                <w:rFonts w:cs="Calibri"/>
              </w:rPr>
              <w:t xml:space="preserve">Locatie </w:t>
            </w:r>
          </w:p>
        </w:tc>
        <w:tc>
          <w:tcPr>
            <w:tcW w:w="5273" w:type="dxa"/>
            <w:tcBorders>
              <w:left w:val="single" w:sz="4" w:space="0" w:color="auto"/>
            </w:tcBorders>
          </w:tcPr>
          <w:p w14:paraId="12C6D645" w14:textId="77777777" w:rsidR="002D6F99" w:rsidRDefault="002D6F99" w:rsidP="002D6F99">
            <w:pPr>
              <w:cnfStyle w:val="000000000000" w:firstRow="0" w:lastRow="0" w:firstColumn="0" w:lastColumn="0" w:oddVBand="0" w:evenVBand="0" w:oddHBand="0" w:evenHBand="0" w:firstRowFirstColumn="0" w:firstRowLastColumn="0" w:lastRowFirstColumn="0" w:lastRowLastColumn="0"/>
              <w:rPr>
                <w:rFonts w:cs="Calibri"/>
              </w:rPr>
            </w:pPr>
          </w:p>
        </w:tc>
      </w:tr>
      <w:tr w:rsidR="00745835" w14:paraId="3116344A" w14:textId="77777777" w:rsidTr="00A572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vMerge w:val="restart"/>
            <w:tcBorders>
              <w:right w:val="single" w:sz="4" w:space="0" w:color="auto"/>
            </w:tcBorders>
          </w:tcPr>
          <w:p w14:paraId="04F2C5B2" w14:textId="77777777" w:rsidR="00745835" w:rsidRDefault="00745835" w:rsidP="002D6F99">
            <w:pPr>
              <w:rPr>
                <w:rFonts w:cs="Calibri"/>
                <w:b w:val="0"/>
                <w:bCs w:val="0"/>
              </w:rPr>
            </w:pPr>
          </w:p>
          <w:p w14:paraId="099F19BB" w14:textId="31F451CC" w:rsidR="00745835" w:rsidRDefault="00745835" w:rsidP="002D6F99">
            <w:pPr>
              <w:rPr>
                <w:rFonts w:cs="Calibri"/>
              </w:rPr>
            </w:pPr>
            <w:r>
              <w:rPr>
                <w:rFonts w:cs="Calibri"/>
              </w:rPr>
              <w:t>Datum &amp; tijden</w:t>
            </w:r>
          </w:p>
        </w:tc>
        <w:tc>
          <w:tcPr>
            <w:tcW w:w="1921" w:type="dxa"/>
            <w:tcBorders>
              <w:bottom w:val="single" w:sz="4" w:space="0" w:color="auto"/>
              <w:right w:val="single" w:sz="4" w:space="0" w:color="auto"/>
            </w:tcBorders>
          </w:tcPr>
          <w:p w14:paraId="5F1A095B" w14:textId="4A4C5C9C" w:rsidR="00745835" w:rsidRDefault="00745835" w:rsidP="00745835">
            <w:pPr>
              <w:cnfStyle w:val="000000100000" w:firstRow="0" w:lastRow="0" w:firstColumn="0" w:lastColumn="0" w:oddVBand="0" w:evenVBand="0" w:oddHBand="1" w:evenHBand="0" w:firstRowFirstColumn="0" w:firstRowLastColumn="0" w:lastRowFirstColumn="0" w:lastRowLastColumn="0"/>
              <w:rPr>
                <w:rFonts w:cs="Calibri"/>
                <w:b/>
                <w:bCs/>
              </w:rPr>
            </w:pPr>
            <w:r>
              <w:rPr>
                <w:rFonts w:cs="Calibri"/>
                <w:b/>
                <w:bCs/>
              </w:rPr>
              <w:t xml:space="preserve">Opbouw </w:t>
            </w:r>
          </w:p>
        </w:tc>
        <w:tc>
          <w:tcPr>
            <w:tcW w:w="5273" w:type="dxa"/>
            <w:tcBorders>
              <w:left w:val="single" w:sz="4" w:space="0" w:color="auto"/>
            </w:tcBorders>
          </w:tcPr>
          <w:p w14:paraId="37AADE12" w14:textId="68B411C1" w:rsidR="00745835" w:rsidRDefault="00745835" w:rsidP="002D6F99">
            <w:pPr>
              <w:cnfStyle w:val="000000100000" w:firstRow="0" w:lastRow="0" w:firstColumn="0" w:lastColumn="0" w:oddVBand="0" w:evenVBand="0" w:oddHBand="1" w:evenHBand="0" w:firstRowFirstColumn="0" w:firstRowLastColumn="0" w:lastRowFirstColumn="0" w:lastRowLastColumn="0"/>
              <w:rPr>
                <w:rFonts w:cs="Calibri"/>
              </w:rPr>
            </w:pPr>
          </w:p>
        </w:tc>
      </w:tr>
      <w:tr w:rsidR="00745835" w14:paraId="3455EA9B" w14:textId="77777777" w:rsidTr="00A572D4">
        <w:tc>
          <w:tcPr>
            <w:cnfStyle w:val="001000000000" w:firstRow="0" w:lastRow="0" w:firstColumn="1" w:lastColumn="0" w:oddVBand="0" w:evenVBand="0" w:oddHBand="0" w:evenHBand="0" w:firstRowFirstColumn="0" w:firstRowLastColumn="0" w:lastRowFirstColumn="0" w:lastRowLastColumn="0"/>
            <w:tcW w:w="2547" w:type="dxa"/>
            <w:vMerge/>
            <w:tcBorders>
              <w:right w:val="single" w:sz="4" w:space="0" w:color="auto"/>
            </w:tcBorders>
          </w:tcPr>
          <w:p w14:paraId="0028319D" w14:textId="77777777" w:rsidR="00745835" w:rsidRDefault="00745835" w:rsidP="002D6F99">
            <w:pPr>
              <w:rPr>
                <w:rFonts w:cs="Calibri"/>
              </w:rPr>
            </w:pPr>
          </w:p>
        </w:tc>
        <w:tc>
          <w:tcPr>
            <w:tcW w:w="1921" w:type="dxa"/>
            <w:tcBorders>
              <w:top w:val="single" w:sz="4" w:space="0" w:color="auto"/>
              <w:right w:val="single" w:sz="4" w:space="0" w:color="auto"/>
            </w:tcBorders>
          </w:tcPr>
          <w:p w14:paraId="6308E5A6" w14:textId="1F9CF4D1" w:rsidR="00745835" w:rsidRDefault="00745835" w:rsidP="002D6F99">
            <w:pPr>
              <w:cnfStyle w:val="000000000000" w:firstRow="0" w:lastRow="0" w:firstColumn="0" w:lastColumn="0" w:oddVBand="0" w:evenVBand="0" w:oddHBand="0" w:evenHBand="0" w:firstRowFirstColumn="0" w:firstRowLastColumn="0" w:lastRowFirstColumn="0" w:lastRowLastColumn="0"/>
              <w:rPr>
                <w:rFonts w:cs="Calibri"/>
                <w:b/>
                <w:bCs/>
              </w:rPr>
            </w:pPr>
            <w:r>
              <w:rPr>
                <w:rFonts w:cs="Calibri"/>
                <w:b/>
                <w:bCs/>
              </w:rPr>
              <w:t>Evenement</w:t>
            </w:r>
          </w:p>
        </w:tc>
        <w:tc>
          <w:tcPr>
            <w:tcW w:w="5273" w:type="dxa"/>
            <w:tcBorders>
              <w:left w:val="single" w:sz="4" w:space="0" w:color="auto"/>
            </w:tcBorders>
          </w:tcPr>
          <w:p w14:paraId="210412E7" w14:textId="1C1815CC" w:rsidR="00745835" w:rsidRDefault="00745835" w:rsidP="002D6F99">
            <w:pPr>
              <w:cnfStyle w:val="000000000000" w:firstRow="0" w:lastRow="0" w:firstColumn="0" w:lastColumn="0" w:oddVBand="0" w:evenVBand="0" w:oddHBand="0" w:evenHBand="0" w:firstRowFirstColumn="0" w:firstRowLastColumn="0" w:lastRowFirstColumn="0" w:lastRowLastColumn="0"/>
              <w:rPr>
                <w:rFonts w:cs="Calibri"/>
              </w:rPr>
            </w:pPr>
          </w:p>
        </w:tc>
      </w:tr>
      <w:tr w:rsidR="00745835" w14:paraId="0357B23D" w14:textId="77777777" w:rsidTr="00A572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vMerge/>
            <w:tcBorders>
              <w:bottom w:val="single" w:sz="4" w:space="0" w:color="auto"/>
              <w:right w:val="single" w:sz="4" w:space="0" w:color="auto"/>
            </w:tcBorders>
          </w:tcPr>
          <w:p w14:paraId="51D370BE" w14:textId="77777777" w:rsidR="00745835" w:rsidRDefault="00745835" w:rsidP="002D6F99">
            <w:pPr>
              <w:rPr>
                <w:rFonts w:cs="Calibri"/>
              </w:rPr>
            </w:pPr>
          </w:p>
        </w:tc>
        <w:tc>
          <w:tcPr>
            <w:tcW w:w="1921" w:type="dxa"/>
            <w:tcBorders>
              <w:bottom w:val="single" w:sz="4" w:space="0" w:color="auto"/>
              <w:right w:val="single" w:sz="4" w:space="0" w:color="auto"/>
            </w:tcBorders>
          </w:tcPr>
          <w:p w14:paraId="61259F47" w14:textId="334B46B4" w:rsidR="00745835" w:rsidRDefault="00745835" w:rsidP="002D6F99">
            <w:pPr>
              <w:cnfStyle w:val="000000100000" w:firstRow="0" w:lastRow="0" w:firstColumn="0" w:lastColumn="0" w:oddVBand="0" w:evenVBand="0" w:oddHBand="1" w:evenHBand="0" w:firstRowFirstColumn="0" w:firstRowLastColumn="0" w:lastRowFirstColumn="0" w:lastRowLastColumn="0"/>
              <w:rPr>
                <w:rFonts w:cs="Calibri"/>
                <w:b/>
                <w:bCs/>
              </w:rPr>
            </w:pPr>
            <w:r>
              <w:rPr>
                <w:rFonts w:cs="Calibri"/>
                <w:b/>
                <w:bCs/>
              </w:rPr>
              <w:t>Afbouw</w:t>
            </w:r>
          </w:p>
        </w:tc>
        <w:tc>
          <w:tcPr>
            <w:tcW w:w="5273" w:type="dxa"/>
            <w:tcBorders>
              <w:left w:val="single" w:sz="4" w:space="0" w:color="auto"/>
            </w:tcBorders>
          </w:tcPr>
          <w:p w14:paraId="3798FE11" w14:textId="1B3F2971" w:rsidR="00745835" w:rsidRDefault="00745835" w:rsidP="002D6F99">
            <w:pPr>
              <w:cnfStyle w:val="000000100000" w:firstRow="0" w:lastRow="0" w:firstColumn="0" w:lastColumn="0" w:oddVBand="0" w:evenVBand="0" w:oddHBand="1" w:evenHBand="0" w:firstRowFirstColumn="0" w:firstRowLastColumn="0" w:lastRowFirstColumn="0" w:lastRowLastColumn="0"/>
              <w:rPr>
                <w:rFonts w:cs="Calibri"/>
              </w:rPr>
            </w:pPr>
          </w:p>
        </w:tc>
      </w:tr>
      <w:tr w:rsidR="00745835" w14:paraId="32BE7C4A" w14:textId="77777777" w:rsidTr="00A572D4">
        <w:tc>
          <w:tcPr>
            <w:cnfStyle w:val="001000000000" w:firstRow="0" w:lastRow="0" w:firstColumn="1" w:lastColumn="0" w:oddVBand="0" w:evenVBand="0" w:oddHBand="0" w:evenHBand="0" w:firstRowFirstColumn="0" w:firstRowLastColumn="0" w:lastRowFirstColumn="0" w:lastRowLastColumn="0"/>
            <w:tcW w:w="4468" w:type="dxa"/>
            <w:gridSpan w:val="2"/>
            <w:tcBorders>
              <w:top w:val="single" w:sz="4" w:space="0" w:color="auto"/>
              <w:right w:val="single" w:sz="4" w:space="0" w:color="auto"/>
            </w:tcBorders>
          </w:tcPr>
          <w:p w14:paraId="3C1AC208" w14:textId="39B5022D" w:rsidR="00745835" w:rsidRDefault="00745835" w:rsidP="00745835">
            <w:pPr>
              <w:rPr>
                <w:rFonts w:cs="Calibri"/>
                <w:b w:val="0"/>
                <w:bCs w:val="0"/>
              </w:rPr>
            </w:pPr>
            <w:r>
              <w:rPr>
                <w:rFonts w:cs="Calibri"/>
              </w:rPr>
              <w:t>Totaal aantal verwachte bezoekers</w:t>
            </w:r>
          </w:p>
        </w:tc>
        <w:tc>
          <w:tcPr>
            <w:tcW w:w="5273" w:type="dxa"/>
            <w:tcBorders>
              <w:left w:val="single" w:sz="4" w:space="0" w:color="auto"/>
            </w:tcBorders>
          </w:tcPr>
          <w:p w14:paraId="699275CF" w14:textId="672809CA" w:rsidR="00745835" w:rsidRDefault="00745835" w:rsidP="00745835">
            <w:pPr>
              <w:cnfStyle w:val="000000000000" w:firstRow="0" w:lastRow="0" w:firstColumn="0" w:lastColumn="0" w:oddVBand="0" w:evenVBand="0" w:oddHBand="0" w:evenHBand="0" w:firstRowFirstColumn="0" w:firstRowLastColumn="0" w:lastRowFirstColumn="0" w:lastRowLastColumn="0"/>
              <w:rPr>
                <w:rFonts w:cs="Calibri"/>
              </w:rPr>
            </w:pPr>
          </w:p>
        </w:tc>
      </w:tr>
      <w:tr w:rsidR="00745835" w14:paraId="6F931C70" w14:textId="77777777" w:rsidTr="00A572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68" w:type="dxa"/>
            <w:gridSpan w:val="2"/>
            <w:tcBorders>
              <w:bottom w:val="single" w:sz="4" w:space="0" w:color="auto"/>
              <w:right w:val="single" w:sz="4" w:space="0" w:color="auto"/>
            </w:tcBorders>
          </w:tcPr>
          <w:p w14:paraId="15899DDD" w14:textId="70214BF7" w:rsidR="00745835" w:rsidRDefault="00745835" w:rsidP="00745835">
            <w:pPr>
              <w:rPr>
                <w:rFonts w:cs="Calibri"/>
                <w:b w:val="0"/>
                <w:bCs w:val="0"/>
              </w:rPr>
            </w:pPr>
            <w:r>
              <w:rPr>
                <w:rFonts w:cs="Calibri"/>
              </w:rPr>
              <w:t>Maximumaantal bezoekers gelijktijdig</w:t>
            </w:r>
          </w:p>
        </w:tc>
        <w:tc>
          <w:tcPr>
            <w:tcW w:w="5273" w:type="dxa"/>
            <w:tcBorders>
              <w:left w:val="single" w:sz="4" w:space="0" w:color="auto"/>
            </w:tcBorders>
          </w:tcPr>
          <w:p w14:paraId="5B79ED57" w14:textId="060C6D84" w:rsidR="00745835" w:rsidRDefault="00745835" w:rsidP="00745835">
            <w:pPr>
              <w:cnfStyle w:val="000000100000" w:firstRow="0" w:lastRow="0" w:firstColumn="0" w:lastColumn="0" w:oddVBand="0" w:evenVBand="0" w:oddHBand="1" w:evenHBand="0" w:firstRowFirstColumn="0" w:firstRowLastColumn="0" w:lastRowFirstColumn="0" w:lastRowLastColumn="0"/>
              <w:rPr>
                <w:rFonts w:cs="Calibri"/>
              </w:rPr>
            </w:pPr>
          </w:p>
        </w:tc>
      </w:tr>
      <w:tr w:rsidR="00745835" w14:paraId="5D5EE966" w14:textId="77777777" w:rsidTr="00A572D4">
        <w:tc>
          <w:tcPr>
            <w:cnfStyle w:val="001000000000" w:firstRow="0" w:lastRow="0" w:firstColumn="1" w:lastColumn="0" w:oddVBand="0" w:evenVBand="0" w:oddHBand="0" w:evenHBand="0" w:firstRowFirstColumn="0" w:firstRowLastColumn="0" w:lastRowFirstColumn="0" w:lastRowLastColumn="0"/>
            <w:tcW w:w="4468" w:type="dxa"/>
            <w:gridSpan w:val="2"/>
            <w:tcBorders>
              <w:top w:val="single" w:sz="4" w:space="0" w:color="auto"/>
              <w:bottom w:val="single" w:sz="4" w:space="0" w:color="auto"/>
              <w:right w:val="single" w:sz="4" w:space="0" w:color="auto"/>
            </w:tcBorders>
          </w:tcPr>
          <w:p w14:paraId="5576958F" w14:textId="11DD7B88" w:rsidR="00745835" w:rsidRDefault="00745835" w:rsidP="00745835">
            <w:pPr>
              <w:rPr>
                <w:rFonts w:cs="Calibri"/>
                <w:b w:val="0"/>
                <w:bCs w:val="0"/>
              </w:rPr>
            </w:pPr>
            <w:r>
              <w:rPr>
                <w:rFonts w:cs="Calibri"/>
              </w:rPr>
              <w:t>Gratis toegankelijk of kaartverkoop</w:t>
            </w:r>
          </w:p>
        </w:tc>
        <w:tc>
          <w:tcPr>
            <w:tcW w:w="5273" w:type="dxa"/>
            <w:tcBorders>
              <w:left w:val="single" w:sz="4" w:space="0" w:color="auto"/>
            </w:tcBorders>
          </w:tcPr>
          <w:p w14:paraId="415462CB" w14:textId="77777777" w:rsidR="00745835" w:rsidRDefault="00745835" w:rsidP="00745835">
            <w:pPr>
              <w:cnfStyle w:val="000000000000" w:firstRow="0" w:lastRow="0" w:firstColumn="0" w:lastColumn="0" w:oddVBand="0" w:evenVBand="0" w:oddHBand="0" w:evenHBand="0" w:firstRowFirstColumn="0" w:firstRowLastColumn="0" w:lastRowFirstColumn="0" w:lastRowLastColumn="0"/>
              <w:rPr>
                <w:rFonts w:cs="Calibri"/>
              </w:rPr>
            </w:pPr>
          </w:p>
        </w:tc>
      </w:tr>
      <w:tr w:rsidR="00745835" w14:paraId="4918A486" w14:textId="77777777" w:rsidTr="00A572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68" w:type="dxa"/>
            <w:gridSpan w:val="2"/>
            <w:tcBorders>
              <w:top w:val="single" w:sz="4" w:space="0" w:color="auto"/>
              <w:bottom w:val="single" w:sz="4" w:space="0" w:color="auto"/>
              <w:right w:val="single" w:sz="4" w:space="0" w:color="auto"/>
            </w:tcBorders>
          </w:tcPr>
          <w:p w14:paraId="0ED79EE9" w14:textId="78D8C7ED" w:rsidR="00745835" w:rsidRDefault="00745835" w:rsidP="00745835">
            <w:pPr>
              <w:rPr>
                <w:rFonts w:cs="Calibri"/>
              </w:rPr>
            </w:pPr>
            <w:r>
              <w:rPr>
                <w:rFonts w:cs="Calibri"/>
              </w:rPr>
              <w:t>Eerdere edities</w:t>
            </w:r>
          </w:p>
        </w:tc>
        <w:tc>
          <w:tcPr>
            <w:tcW w:w="5273" w:type="dxa"/>
            <w:tcBorders>
              <w:left w:val="single" w:sz="4" w:space="0" w:color="auto"/>
            </w:tcBorders>
          </w:tcPr>
          <w:p w14:paraId="00F81A61" w14:textId="77777777" w:rsidR="00745835" w:rsidRDefault="00745835" w:rsidP="00745835">
            <w:pPr>
              <w:cnfStyle w:val="000000100000" w:firstRow="0" w:lastRow="0" w:firstColumn="0" w:lastColumn="0" w:oddVBand="0" w:evenVBand="0" w:oddHBand="1" w:evenHBand="0" w:firstRowFirstColumn="0" w:firstRowLastColumn="0" w:lastRowFirstColumn="0" w:lastRowLastColumn="0"/>
              <w:rPr>
                <w:rFonts w:cs="Calibri"/>
              </w:rPr>
            </w:pPr>
          </w:p>
        </w:tc>
      </w:tr>
      <w:tr w:rsidR="00745835" w14:paraId="095E6AA5" w14:textId="77777777" w:rsidTr="00A572D4">
        <w:tc>
          <w:tcPr>
            <w:cnfStyle w:val="001000000000" w:firstRow="0" w:lastRow="0" w:firstColumn="1" w:lastColumn="0" w:oddVBand="0" w:evenVBand="0" w:oddHBand="0" w:evenHBand="0" w:firstRowFirstColumn="0" w:firstRowLastColumn="0" w:lastRowFirstColumn="0" w:lastRowLastColumn="0"/>
            <w:tcW w:w="4468" w:type="dxa"/>
            <w:gridSpan w:val="2"/>
            <w:tcBorders>
              <w:top w:val="single" w:sz="4" w:space="0" w:color="auto"/>
              <w:bottom w:val="single" w:sz="4" w:space="0" w:color="auto"/>
              <w:right w:val="single" w:sz="4" w:space="0" w:color="auto"/>
            </w:tcBorders>
          </w:tcPr>
          <w:p w14:paraId="580048FD" w14:textId="7C7BD526" w:rsidR="00745835" w:rsidRDefault="00745835" w:rsidP="00745835">
            <w:pPr>
              <w:rPr>
                <w:rFonts w:cs="Calibri"/>
                <w:b w:val="0"/>
                <w:bCs w:val="0"/>
              </w:rPr>
            </w:pPr>
            <w:r>
              <w:rPr>
                <w:rFonts w:cs="Calibri"/>
              </w:rPr>
              <w:t>Doelgroep/publieksprofiel</w:t>
            </w:r>
          </w:p>
          <w:p w14:paraId="78C9722F" w14:textId="138B6E53" w:rsidR="00771A4B" w:rsidRPr="009A0243" w:rsidRDefault="009A0243" w:rsidP="009A0243">
            <w:pPr>
              <w:rPr>
                <w:rFonts w:cs="Calibri"/>
                <w:b w:val="0"/>
                <w:bCs w:val="0"/>
                <w:i/>
                <w:iCs/>
              </w:rPr>
            </w:pPr>
            <w:r>
              <w:rPr>
                <w:rFonts w:cs="Calibri"/>
                <w:b w:val="0"/>
                <w:bCs w:val="0"/>
                <w:i/>
                <w:iCs/>
              </w:rPr>
              <w:t xml:space="preserve">Kies welke van toepassing is: </w:t>
            </w:r>
            <w:r w:rsidRPr="009A0243">
              <w:rPr>
                <w:rFonts w:cs="Calibri"/>
                <w:b w:val="0"/>
                <w:bCs w:val="0"/>
                <w:i/>
                <w:iCs/>
              </w:rPr>
              <w:t>alle leeftijden, 0-12 jaar (zonder ouders/ begeleiders), 0-12 jaar (met ouders/ begeleiders), 12-18 jaar (zonder ouders/ begeleiders), 12-18 jaar (met ouders/ begeleiders), 18-40 jaar, 40-65 jaar, ouder dan 65 jaar</w:t>
            </w:r>
          </w:p>
        </w:tc>
        <w:tc>
          <w:tcPr>
            <w:tcW w:w="5273" w:type="dxa"/>
            <w:tcBorders>
              <w:left w:val="single" w:sz="4" w:space="0" w:color="auto"/>
            </w:tcBorders>
          </w:tcPr>
          <w:p w14:paraId="632E7C2B" w14:textId="77777777" w:rsidR="00745835" w:rsidRDefault="00745835" w:rsidP="00745835">
            <w:pPr>
              <w:cnfStyle w:val="000000000000" w:firstRow="0" w:lastRow="0" w:firstColumn="0" w:lastColumn="0" w:oddVBand="0" w:evenVBand="0" w:oddHBand="0" w:evenHBand="0" w:firstRowFirstColumn="0" w:firstRowLastColumn="0" w:lastRowFirstColumn="0" w:lastRowLastColumn="0"/>
              <w:rPr>
                <w:rFonts w:cs="Calibri"/>
              </w:rPr>
            </w:pPr>
          </w:p>
        </w:tc>
      </w:tr>
      <w:tr w:rsidR="00D52CBF" w14:paraId="3B5AAA3A" w14:textId="77777777" w:rsidTr="00A572D4">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auto"/>
              <w:bottom w:val="single" w:sz="4" w:space="0" w:color="auto"/>
              <w:right w:val="single" w:sz="4" w:space="0" w:color="auto"/>
            </w:tcBorders>
          </w:tcPr>
          <w:p w14:paraId="7ADE3593" w14:textId="258E2BF7" w:rsidR="00D52CBF" w:rsidRPr="001D62AD" w:rsidRDefault="00D52CBF" w:rsidP="00745835">
            <w:pPr>
              <w:rPr>
                <w:rFonts w:cs="Calibri"/>
                <w:b w:val="0"/>
                <w:bCs w:val="0"/>
              </w:rPr>
            </w:pPr>
            <w:r>
              <w:rPr>
                <w:rFonts w:cs="Calibri"/>
              </w:rPr>
              <w:t xml:space="preserve">Is het terrein </w:t>
            </w:r>
            <w:proofErr w:type="spellStart"/>
            <w:r>
              <w:rPr>
                <w:rFonts w:cs="Calibri"/>
              </w:rPr>
              <w:t>ingehekt</w:t>
            </w:r>
            <w:proofErr w:type="spellEnd"/>
            <w:r>
              <w:rPr>
                <w:rFonts w:cs="Calibri"/>
              </w:rPr>
              <w:t>?</w:t>
            </w:r>
          </w:p>
        </w:tc>
        <w:tc>
          <w:tcPr>
            <w:tcW w:w="1921" w:type="dxa"/>
            <w:tcBorders>
              <w:top w:val="single" w:sz="4" w:space="0" w:color="auto"/>
              <w:left w:val="single" w:sz="4" w:space="0" w:color="auto"/>
              <w:bottom w:val="single" w:sz="4" w:space="0" w:color="auto"/>
              <w:right w:val="single" w:sz="4" w:space="0" w:color="auto"/>
            </w:tcBorders>
          </w:tcPr>
          <w:p w14:paraId="30D524B1" w14:textId="07B0CA2E" w:rsidR="00D52CBF" w:rsidRPr="001D62AD" w:rsidRDefault="00771A4B" w:rsidP="00D52CBF">
            <w:pPr>
              <w:cnfStyle w:val="000000100000" w:firstRow="0" w:lastRow="0" w:firstColumn="0" w:lastColumn="0" w:oddVBand="0" w:evenVBand="0" w:oddHBand="1" w:evenHBand="0" w:firstRowFirstColumn="0" w:firstRowLastColumn="0" w:lastRowFirstColumn="0" w:lastRowLastColumn="0"/>
              <w:rPr>
                <w:rFonts w:cs="Calibri"/>
              </w:rPr>
            </w:pPr>
            <w:r>
              <w:rPr>
                <w:rFonts w:cs="Calibri"/>
              </w:rPr>
              <w:t>Ja/nee</w:t>
            </w:r>
          </w:p>
        </w:tc>
        <w:tc>
          <w:tcPr>
            <w:tcW w:w="5273" w:type="dxa"/>
            <w:tcBorders>
              <w:left w:val="single" w:sz="4" w:space="0" w:color="auto"/>
              <w:bottom w:val="single" w:sz="4" w:space="0" w:color="auto"/>
            </w:tcBorders>
          </w:tcPr>
          <w:p w14:paraId="39BA4E4D" w14:textId="162C11E6" w:rsidR="00D52CBF" w:rsidRPr="00D52CBF" w:rsidRDefault="00D52CBF" w:rsidP="00D52CBF">
            <w:pPr>
              <w:cnfStyle w:val="000000100000" w:firstRow="0" w:lastRow="0" w:firstColumn="0" w:lastColumn="0" w:oddVBand="0" w:evenVBand="0" w:oddHBand="1" w:evenHBand="0" w:firstRowFirstColumn="0" w:firstRowLastColumn="0" w:lastRowFirstColumn="0" w:lastRowLastColumn="0"/>
              <w:rPr>
                <w:rFonts w:cs="Calibri"/>
              </w:rPr>
            </w:pPr>
          </w:p>
        </w:tc>
      </w:tr>
      <w:tr w:rsidR="00771A4B" w14:paraId="128512EC" w14:textId="77777777" w:rsidTr="00A572D4">
        <w:trPr>
          <w:trHeight w:val="100"/>
        </w:trPr>
        <w:tc>
          <w:tcPr>
            <w:cnfStyle w:val="001000000000" w:firstRow="0" w:lastRow="0" w:firstColumn="1" w:lastColumn="0" w:oddVBand="0" w:evenVBand="0" w:oddHBand="0" w:evenHBand="0" w:firstRowFirstColumn="0" w:firstRowLastColumn="0" w:lastRowFirstColumn="0" w:lastRowLastColumn="0"/>
            <w:tcW w:w="2547" w:type="dxa"/>
            <w:vMerge w:val="restart"/>
            <w:tcBorders>
              <w:top w:val="single" w:sz="4" w:space="0" w:color="auto"/>
              <w:right w:val="single" w:sz="4" w:space="0" w:color="auto"/>
            </w:tcBorders>
          </w:tcPr>
          <w:p w14:paraId="23BB0911" w14:textId="778DE17E" w:rsidR="00771A4B" w:rsidRPr="00771A4B" w:rsidRDefault="00771A4B" w:rsidP="00D52CBF">
            <w:pPr>
              <w:rPr>
                <w:rFonts w:cs="Calibri"/>
                <w:b w:val="0"/>
                <w:bCs w:val="0"/>
                <w:i/>
                <w:iCs/>
              </w:rPr>
            </w:pPr>
            <w:r w:rsidRPr="00771A4B">
              <w:rPr>
                <w:rFonts w:cs="Calibri"/>
                <w:b w:val="0"/>
                <w:bCs w:val="0"/>
                <w:i/>
                <w:iCs/>
              </w:rPr>
              <w:t>Zo ja, geef hier aan wat van toepassing is</w:t>
            </w:r>
          </w:p>
        </w:tc>
        <w:tc>
          <w:tcPr>
            <w:tcW w:w="1921" w:type="dxa"/>
            <w:tcBorders>
              <w:top w:val="single" w:sz="4" w:space="0" w:color="auto"/>
              <w:bottom w:val="single" w:sz="4" w:space="0" w:color="auto"/>
              <w:right w:val="single" w:sz="4" w:space="0" w:color="auto"/>
            </w:tcBorders>
          </w:tcPr>
          <w:p w14:paraId="1001FE67" w14:textId="46528E07" w:rsidR="00771A4B" w:rsidRPr="00D52CBF" w:rsidRDefault="00771A4B" w:rsidP="00D52CBF">
            <w:pPr>
              <w:cnfStyle w:val="000000000000" w:firstRow="0" w:lastRow="0" w:firstColumn="0" w:lastColumn="0" w:oddVBand="0" w:evenVBand="0" w:oddHBand="0" w:evenHBand="0" w:firstRowFirstColumn="0" w:firstRowLastColumn="0" w:lastRowFirstColumn="0" w:lastRowLastColumn="0"/>
              <w:rPr>
                <w:rFonts w:cs="Calibri"/>
              </w:rPr>
            </w:pPr>
            <w:r w:rsidRPr="00D52CBF">
              <w:rPr>
                <w:rFonts w:cs="Calibri"/>
              </w:rPr>
              <w:t>Hoge</w:t>
            </w:r>
            <w:r>
              <w:rPr>
                <w:rFonts w:cs="Calibri"/>
              </w:rPr>
              <w:t>/</w:t>
            </w:r>
            <w:r w:rsidRPr="00D52CBF">
              <w:rPr>
                <w:rFonts w:cs="Calibri"/>
              </w:rPr>
              <w:t>lage hekken</w:t>
            </w:r>
          </w:p>
        </w:tc>
        <w:tc>
          <w:tcPr>
            <w:tcW w:w="5273" w:type="dxa"/>
            <w:tcBorders>
              <w:top w:val="single" w:sz="4" w:space="0" w:color="auto"/>
              <w:left w:val="single" w:sz="4" w:space="0" w:color="auto"/>
              <w:bottom w:val="single" w:sz="4" w:space="0" w:color="auto"/>
            </w:tcBorders>
          </w:tcPr>
          <w:p w14:paraId="5957A5EB" w14:textId="404AC8B1" w:rsidR="00771A4B" w:rsidRDefault="00771A4B" w:rsidP="001D62AD">
            <w:pPr>
              <w:cnfStyle w:val="000000000000" w:firstRow="0" w:lastRow="0" w:firstColumn="0" w:lastColumn="0" w:oddVBand="0" w:evenVBand="0" w:oddHBand="0" w:evenHBand="0" w:firstRowFirstColumn="0" w:firstRowLastColumn="0" w:lastRowFirstColumn="0" w:lastRowLastColumn="0"/>
              <w:rPr>
                <w:rFonts w:cs="Calibri"/>
              </w:rPr>
            </w:pPr>
          </w:p>
        </w:tc>
      </w:tr>
      <w:tr w:rsidR="00771A4B" w14:paraId="00C3DA49" w14:textId="77777777" w:rsidTr="00A572D4">
        <w:trPr>
          <w:cnfStyle w:val="000000100000" w:firstRow="0" w:lastRow="0" w:firstColumn="0" w:lastColumn="0" w:oddVBand="0" w:evenVBand="0" w:oddHBand="1" w:evenHBand="0" w:firstRowFirstColumn="0" w:firstRowLastColumn="0" w:lastRowFirstColumn="0" w:lastRowLastColumn="0"/>
          <w:trHeight w:val="263"/>
        </w:trPr>
        <w:tc>
          <w:tcPr>
            <w:cnfStyle w:val="001000000000" w:firstRow="0" w:lastRow="0" w:firstColumn="1" w:lastColumn="0" w:oddVBand="0" w:evenVBand="0" w:oddHBand="0" w:evenHBand="0" w:firstRowFirstColumn="0" w:firstRowLastColumn="0" w:lastRowFirstColumn="0" w:lastRowLastColumn="0"/>
            <w:tcW w:w="2547" w:type="dxa"/>
            <w:vMerge/>
            <w:tcBorders>
              <w:bottom w:val="single" w:sz="4" w:space="0" w:color="auto"/>
              <w:right w:val="single" w:sz="4" w:space="0" w:color="auto"/>
            </w:tcBorders>
          </w:tcPr>
          <w:p w14:paraId="5646B8A0" w14:textId="77777777" w:rsidR="00771A4B" w:rsidRPr="00D52CBF" w:rsidRDefault="00771A4B" w:rsidP="00D52CBF">
            <w:pPr>
              <w:rPr>
                <w:rFonts w:cs="Calibri"/>
              </w:rPr>
            </w:pPr>
          </w:p>
        </w:tc>
        <w:tc>
          <w:tcPr>
            <w:tcW w:w="1921" w:type="dxa"/>
            <w:tcBorders>
              <w:top w:val="single" w:sz="4" w:space="0" w:color="auto"/>
              <w:bottom w:val="single" w:sz="4" w:space="0" w:color="auto"/>
              <w:right w:val="single" w:sz="4" w:space="0" w:color="auto"/>
            </w:tcBorders>
          </w:tcPr>
          <w:p w14:paraId="7225BE3E" w14:textId="4D5C6081" w:rsidR="00771A4B" w:rsidRDefault="00771A4B" w:rsidP="00D52CBF">
            <w:pPr>
              <w:cnfStyle w:val="000000100000" w:firstRow="0" w:lastRow="0" w:firstColumn="0" w:lastColumn="0" w:oddVBand="0" w:evenVBand="0" w:oddHBand="1" w:evenHBand="0" w:firstRowFirstColumn="0" w:firstRowLastColumn="0" w:lastRowFirstColumn="0" w:lastRowLastColumn="0"/>
              <w:rPr>
                <w:rFonts w:cs="Calibri"/>
              </w:rPr>
            </w:pPr>
            <w:r w:rsidRPr="00D52CBF">
              <w:rPr>
                <w:rFonts w:cs="Calibri"/>
              </w:rPr>
              <w:t>Gezeild</w:t>
            </w:r>
            <w:r>
              <w:rPr>
                <w:rFonts w:cs="Calibri"/>
              </w:rPr>
              <w:t>/</w:t>
            </w:r>
            <w:proofErr w:type="spellStart"/>
            <w:r w:rsidRPr="00D52CBF">
              <w:rPr>
                <w:rFonts w:cs="Calibri"/>
              </w:rPr>
              <w:t>ongezeild</w:t>
            </w:r>
            <w:proofErr w:type="spellEnd"/>
          </w:p>
        </w:tc>
        <w:tc>
          <w:tcPr>
            <w:tcW w:w="5273" w:type="dxa"/>
            <w:tcBorders>
              <w:top w:val="single" w:sz="4" w:space="0" w:color="auto"/>
              <w:left w:val="single" w:sz="4" w:space="0" w:color="auto"/>
              <w:bottom w:val="single" w:sz="4" w:space="0" w:color="auto"/>
            </w:tcBorders>
          </w:tcPr>
          <w:p w14:paraId="2D0054D9" w14:textId="77777777" w:rsidR="00771A4B" w:rsidRDefault="00771A4B" w:rsidP="001D62AD">
            <w:pPr>
              <w:cnfStyle w:val="000000100000" w:firstRow="0" w:lastRow="0" w:firstColumn="0" w:lastColumn="0" w:oddVBand="0" w:evenVBand="0" w:oddHBand="1" w:evenHBand="0" w:firstRowFirstColumn="0" w:firstRowLastColumn="0" w:lastRowFirstColumn="0" w:lastRowLastColumn="0"/>
              <w:rPr>
                <w:rFonts w:cs="Calibri"/>
              </w:rPr>
            </w:pPr>
          </w:p>
        </w:tc>
      </w:tr>
      <w:tr w:rsidR="00D52CBF" w14:paraId="2E976B06" w14:textId="77777777" w:rsidTr="00A572D4">
        <w:trPr>
          <w:trHeight w:val="70"/>
        </w:trPr>
        <w:tc>
          <w:tcPr>
            <w:cnfStyle w:val="001000000000" w:firstRow="0" w:lastRow="0" w:firstColumn="1" w:lastColumn="0" w:oddVBand="0" w:evenVBand="0" w:oddHBand="0" w:evenHBand="0" w:firstRowFirstColumn="0" w:firstRowLastColumn="0" w:lastRowFirstColumn="0" w:lastRowLastColumn="0"/>
            <w:tcW w:w="4468" w:type="dxa"/>
            <w:gridSpan w:val="2"/>
            <w:tcBorders>
              <w:top w:val="single" w:sz="4" w:space="0" w:color="auto"/>
              <w:right w:val="single" w:sz="4" w:space="0" w:color="auto"/>
            </w:tcBorders>
          </w:tcPr>
          <w:p w14:paraId="30982CE0" w14:textId="75D3C017" w:rsidR="00D52CBF" w:rsidRPr="00B5710F" w:rsidRDefault="00B5710F" w:rsidP="00B5710F">
            <w:pPr>
              <w:rPr>
                <w:rFonts w:cs="Calibri"/>
              </w:rPr>
            </w:pPr>
            <w:r w:rsidRPr="009A0243">
              <w:t>Indien het evenement zich in en/of aan het water bevindt, dient omschreven te worden</w:t>
            </w:r>
            <w:r w:rsidR="00D52CBF" w:rsidRPr="009A0243">
              <w:t xml:space="preserve"> welke veiligheidsmaatregelen er worden genomen ter voorkoming dat bezoekers te water raken</w:t>
            </w:r>
            <w:r w:rsidRPr="009A0243">
              <w:t>.</w:t>
            </w:r>
          </w:p>
        </w:tc>
        <w:tc>
          <w:tcPr>
            <w:tcW w:w="5273" w:type="dxa"/>
            <w:tcBorders>
              <w:top w:val="single" w:sz="4" w:space="0" w:color="auto"/>
              <w:left w:val="single" w:sz="4" w:space="0" w:color="auto"/>
            </w:tcBorders>
          </w:tcPr>
          <w:p w14:paraId="58FE4B31" w14:textId="77777777" w:rsidR="00D52CBF" w:rsidRDefault="00D52CBF" w:rsidP="00745835">
            <w:pPr>
              <w:cnfStyle w:val="000000000000" w:firstRow="0" w:lastRow="0" w:firstColumn="0" w:lastColumn="0" w:oddVBand="0" w:evenVBand="0" w:oddHBand="0" w:evenHBand="0" w:firstRowFirstColumn="0" w:firstRowLastColumn="0" w:lastRowFirstColumn="0" w:lastRowLastColumn="0"/>
              <w:rPr>
                <w:rFonts w:cs="Calibri"/>
              </w:rPr>
            </w:pPr>
          </w:p>
        </w:tc>
      </w:tr>
      <w:tr w:rsidR="004865A7" w14:paraId="23B4F00C" w14:textId="77777777" w:rsidTr="00A572D4">
        <w:trPr>
          <w:cnfStyle w:val="000000100000" w:firstRow="0" w:lastRow="0" w:firstColumn="0" w:lastColumn="0" w:oddVBand="0" w:evenVBand="0" w:oddHBand="1" w:evenHBand="0" w:firstRowFirstColumn="0" w:firstRowLastColumn="0" w:lastRowFirstColumn="0" w:lastRowLastColumn="0"/>
          <w:trHeight w:val="234"/>
        </w:trPr>
        <w:tc>
          <w:tcPr>
            <w:cnfStyle w:val="001000000000" w:firstRow="0" w:lastRow="0" w:firstColumn="1" w:lastColumn="0" w:oddVBand="0" w:evenVBand="0" w:oddHBand="0" w:evenHBand="0" w:firstRowFirstColumn="0" w:firstRowLastColumn="0" w:lastRowFirstColumn="0" w:lastRowLastColumn="0"/>
            <w:tcW w:w="2547" w:type="dxa"/>
            <w:vMerge w:val="restart"/>
            <w:tcBorders>
              <w:right w:val="single" w:sz="4" w:space="0" w:color="auto"/>
            </w:tcBorders>
          </w:tcPr>
          <w:p w14:paraId="4A9EC343" w14:textId="74D8828F" w:rsidR="00540189" w:rsidRPr="00A572D4" w:rsidRDefault="004865A7" w:rsidP="00745835">
            <w:pPr>
              <w:rPr>
                <w:rFonts w:cs="Calibri"/>
                <w:b w:val="0"/>
                <w:bCs w:val="0"/>
              </w:rPr>
            </w:pPr>
            <w:r>
              <w:rPr>
                <w:rFonts w:cs="Calibri"/>
              </w:rPr>
              <w:t>Bruto &amp; netto oppervlakte evenemententerrein</w:t>
            </w:r>
          </w:p>
        </w:tc>
        <w:tc>
          <w:tcPr>
            <w:tcW w:w="1921" w:type="dxa"/>
            <w:tcBorders>
              <w:bottom w:val="single" w:sz="4" w:space="0" w:color="auto"/>
              <w:right w:val="single" w:sz="4" w:space="0" w:color="auto"/>
            </w:tcBorders>
          </w:tcPr>
          <w:p w14:paraId="1B599686" w14:textId="4D40E94B" w:rsidR="00A572D4" w:rsidRDefault="004865A7" w:rsidP="00A572D4">
            <w:pPr>
              <w:cnfStyle w:val="000000100000" w:firstRow="0" w:lastRow="0" w:firstColumn="0" w:lastColumn="0" w:oddVBand="0" w:evenVBand="0" w:oddHBand="1" w:evenHBand="0" w:firstRowFirstColumn="0" w:firstRowLastColumn="0" w:lastRowFirstColumn="0" w:lastRowLastColumn="0"/>
              <w:rPr>
                <w:rFonts w:cs="Calibri"/>
                <w:i/>
                <w:iCs/>
              </w:rPr>
            </w:pPr>
            <w:r>
              <w:rPr>
                <w:rFonts w:cs="Calibri"/>
                <w:b/>
                <w:bCs/>
              </w:rPr>
              <w:t>Bruto</w:t>
            </w:r>
            <w:r w:rsidR="00A572D4" w:rsidRPr="00540189">
              <w:rPr>
                <w:rFonts w:cs="Calibri"/>
                <w:b/>
                <w:bCs/>
                <w:i/>
                <w:iCs/>
              </w:rPr>
              <w:t xml:space="preserve"> </w:t>
            </w:r>
            <w:r w:rsidR="00230C72" w:rsidRPr="00230C72">
              <w:rPr>
                <w:rFonts w:cs="Calibri"/>
                <w:b/>
                <w:bCs/>
              </w:rPr>
              <w:t>m2</w:t>
            </w:r>
          </w:p>
          <w:p w14:paraId="2532E610" w14:textId="06B507E3" w:rsidR="009A0243" w:rsidRPr="00A572D4" w:rsidRDefault="00A572D4" w:rsidP="004865A7">
            <w:pPr>
              <w:cnfStyle w:val="000000100000" w:firstRow="0" w:lastRow="0" w:firstColumn="0" w:lastColumn="0" w:oddVBand="0" w:evenVBand="0" w:oddHBand="1" w:evenHBand="0" w:firstRowFirstColumn="0" w:firstRowLastColumn="0" w:lastRowFirstColumn="0" w:lastRowLastColumn="0"/>
              <w:rPr>
                <w:rFonts w:cs="Calibri"/>
                <w:b/>
                <w:bCs/>
                <w:i/>
                <w:iCs/>
              </w:rPr>
            </w:pPr>
            <w:r>
              <w:rPr>
                <w:rFonts w:cs="Calibri"/>
                <w:i/>
                <w:iCs/>
              </w:rPr>
              <w:t>D</w:t>
            </w:r>
            <w:r w:rsidRPr="00540189">
              <w:rPr>
                <w:rFonts w:cs="Calibri"/>
                <w:i/>
                <w:iCs/>
              </w:rPr>
              <w:t>e gehele oppervlakte van het terrein</w:t>
            </w:r>
          </w:p>
        </w:tc>
        <w:tc>
          <w:tcPr>
            <w:tcW w:w="5273" w:type="dxa"/>
            <w:tcBorders>
              <w:left w:val="single" w:sz="4" w:space="0" w:color="auto"/>
              <w:bottom w:val="single" w:sz="4" w:space="0" w:color="auto"/>
            </w:tcBorders>
          </w:tcPr>
          <w:p w14:paraId="47B5C78B" w14:textId="16CBD83A" w:rsidR="004865A7" w:rsidRDefault="004865A7" w:rsidP="00745835">
            <w:pPr>
              <w:cnfStyle w:val="000000100000" w:firstRow="0" w:lastRow="0" w:firstColumn="0" w:lastColumn="0" w:oddVBand="0" w:evenVBand="0" w:oddHBand="1" w:evenHBand="0" w:firstRowFirstColumn="0" w:firstRowLastColumn="0" w:lastRowFirstColumn="0" w:lastRowLastColumn="0"/>
              <w:rPr>
                <w:rFonts w:cs="Calibri"/>
              </w:rPr>
            </w:pPr>
          </w:p>
        </w:tc>
      </w:tr>
      <w:tr w:rsidR="004865A7" w14:paraId="73DF98CB" w14:textId="77777777" w:rsidTr="00A572D4">
        <w:trPr>
          <w:trHeight w:val="285"/>
        </w:trPr>
        <w:tc>
          <w:tcPr>
            <w:cnfStyle w:val="001000000000" w:firstRow="0" w:lastRow="0" w:firstColumn="1" w:lastColumn="0" w:oddVBand="0" w:evenVBand="0" w:oddHBand="0" w:evenHBand="0" w:firstRowFirstColumn="0" w:firstRowLastColumn="0" w:lastRowFirstColumn="0" w:lastRowLastColumn="0"/>
            <w:tcW w:w="2547" w:type="dxa"/>
            <w:vMerge/>
            <w:tcBorders>
              <w:bottom w:val="single" w:sz="4" w:space="0" w:color="auto"/>
              <w:right w:val="single" w:sz="4" w:space="0" w:color="auto"/>
            </w:tcBorders>
          </w:tcPr>
          <w:p w14:paraId="054C23BC" w14:textId="77777777" w:rsidR="004865A7" w:rsidRDefault="004865A7" w:rsidP="00745835">
            <w:pPr>
              <w:rPr>
                <w:rFonts w:cs="Calibri"/>
              </w:rPr>
            </w:pPr>
          </w:p>
        </w:tc>
        <w:tc>
          <w:tcPr>
            <w:tcW w:w="1921" w:type="dxa"/>
            <w:tcBorders>
              <w:top w:val="single" w:sz="4" w:space="0" w:color="auto"/>
              <w:bottom w:val="single" w:sz="4" w:space="0" w:color="auto"/>
              <w:right w:val="single" w:sz="4" w:space="0" w:color="auto"/>
            </w:tcBorders>
          </w:tcPr>
          <w:p w14:paraId="11BDEFE6" w14:textId="70507402" w:rsidR="00A572D4" w:rsidRDefault="004865A7" w:rsidP="004865A7">
            <w:pPr>
              <w:cnfStyle w:val="000000000000" w:firstRow="0" w:lastRow="0" w:firstColumn="0" w:lastColumn="0" w:oddVBand="0" w:evenVBand="0" w:oddHBand="0" w:evenHBand="0" w:firstRowFirstColumn="0" w:firstRowLastColumn="0" w:lastRowFirstColumn="0" w:lastRowLastColumn="0"/>
              <w:rPr>
                <w:rFonts w:cs="Calibri"/>
                <w:i/>
                <w:iCs/>
              </w:rPr>
            </w:pPr>
            <w:r>
              <w:rPr>
                <w:rFonts w:cs="Calibri"/>
                <w:b/>
                <w:bCs/>
              </w:rPr>
              <w:t>Netto</w:t>
            </w:r>
            <w:r w:rsidR="00A572D4" w:rsidRPr="00540189">
              <w:rPr>
                <w:rFonts w:cs="Calibri"/>
                <w:i/>
                <w:iCs/>
              </w:rPr>
              <w:t xml:space="preserve"> </w:t>
            </w:r>
            <w:r w:rsidR="00230C72" w:rsidRPr="00230C72">
              <w:rPr>
                <w:rFonts w:cs="Calibri"/>
                <w:b/>
                <w:bCs/>
              </w:rPr>
              <w:t>m2</w:t>
            </w:r>
          </w:p>
          <w:p w14:paraId="5503A588" w14:textId="60D62107" w:rsidR="004865A7" w:rsidRDefault="00A572D4" w:rsidP="004865A7">
            <w:pPr>
              <w:cnfStyle w:val="000000000000" w:firstRow="0" w:lastRow="0" w:firstColumn="0" w:lastColumn="0" w:oddVBand="0" w:evenVBand="0" w:oddHBand="0" w:evenHBand="0" w:firstRowFirstColumn="0" w:firstRowLastColumn="0" w:lastRowFirstColumn="0" w:lastRowLastColumn="0"/>
              <w:rPr>
                <w:rFonts w:cs="Calibri"/>
                <w:b/>
                <w:bCs/>
              </w:rPr>
            </w:pPr>
            <w:r>
              <w:rPr>
                <w:rFonts w:cs="Calibri"/>
                <w:i/>
                <w:iCs/>
              </w:rPr>
              <w:lastRenderedPageBreak/>
              <w:t>D</w:t>
            </w:r>
            <w:r w:rsidRPr="00540189">
              <w:rPr>
                <w:rFonts w:cs="Calibri"/>
                <w:i/>
                <w:iCs/>
              </w:rPr>
              <w:t xml:space="preserve">e gehele oppervlakte van het terrein minus alle objecten </w:t>
            </w:r>
            <w:r>
              <w:rPr>
                <w:rFonts w:cs="Calibri"/>
                <w:i/>
                <w:iCs/>
              </w:rPr>
              <w:t>die aanwezig zijn op het terrein</w:t>
            </w:r>
          </w:p>
        </w:tc>
        <w:tc>
          <w:tcPr>
            <w:tcW w:w="5273" w:type="dxa"/>
            <w:tcBorders>
              <w:top w:val="single" w:sz="4" w:space="0" w:color="auto"/>
              <w:left w:val="single" w:sz="4" w:space="0" w:color="auto"/>
              <w:bottom w:val="single" w:sz="4" w:space="0" w:color="auto"/>
            </w:tcBorders>
          </w:tcPr>
          <w:p w14:paraId="07F24221" w14:textId="77777777" w:rsidR="004865A7" w:rsidRDefault="004865A7" w:rsidP="00745835">
            <w:pPr>
              <w:cnfStyle w:val="000000000000" w:firstRow="0" w:lastRow="0" w:firstColumn="0" w:lastColumn="0" w:oddVBand="0" w:evenVBand="0" w:oddHBand="0" w:evenHBand="0" w:firstRowFirstColumn="0" w:firstRowLastColumn="0" w:lastRowFirstColumn="0" w:lastRowLastColumn="0"/>
              <w:rPr>
                <w:rFonts w:cs="Calibri"/>
              </w:rPr>
            </w:pPr>
          </w:p>
        </w:tc>
      </w:tr>
      <w:tr w:rsidR="001D62AD" w14:paraId="6C8E986C" w14:textId="77777777" w:rsidTr="00A572D4">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468" w:type="dxa"/>
            <w:gridSpan w:val="2"/>
            <w:tcBorders>
              <w:bottom w:val="single" w:sz="4" w:space="0" w:color="auto"/>
              <w:right w:val="single" w:sz="4" w:space="0" w:color="auto"/>
            </w:tcBorders>
          </w:tcPr>
          <w:p w14:paraId="063D66A8" w14:textId="2D26D775" w:rsidR="001D62AD" w:rsidRDefault="001D62AD" w:rsidP="004865A7">
            <w:pPr>
              <w:rPr>
                <w:rFonts w:cs="Calibri"/>
                <w:b w:val="0"/>
                <w:bCs w:val="0"/>
              </w:rPr>
            </w:pPr>
            <w:r>
              <w:rPr>
                <w:rFonts w:cs="Calibri"/>
              </w:rPr>
              <w:t>Waar is het informatiepunt (o.a. gevonden voorwerpen, vermiste kinderen)</w:t>
            </w:r>
          </w:p>
        </w:tc>
        <w:tc>
          <w:tcPr>
            <w:tcW w:w="5273" w:type="dxa"/>
            <w:tcBorders>
              <w:top w:val="single" w:sz="4" w:space="0" w:color="auto"/>
              <w:left w:val="single" w:sz="4" w:space="0" w:color="auto"/>
            </w:tcBorders>
          </w:tcPr>
          <w:p w14:paraId="7C97F493" w14:textId="77777777" w:rsidR="001D62AD" w:rsidRDefault="001D62AD" w:rsidP="00745835">
            <w:pPr>
              <w:cnfStyle w:val="000000100000" w:firstRow="0" w:lastRow="0" w:firstColumn="0" w:lastColumn="0" w:oddVBand="0" w:evenVBand="0" w:oddHBand="1" w:evenHBand="0" w:firstRowFirstColumn="0" w:firstRowLastColumn="0" w:lastRowFirstColumn="0" w:lastRowLastColumn="0"/>
              <w:rPr>
                <w:rFonts w:cs="Calibri"/>
              </w:rPr>
            </w:pPr>
          </w:p>
        </w:tc>
      </w:tr>
    </w:tbl>
    <w:p w14:paraId="1C910EA4" w14:textId="03EB6440" w:rsidR="008B5BFB" w:rsidRDefault="008B5BFB" w:rsidP="00D90E74">
      <w:pPr>
        <w:rPr>
          <w:rFonts w:asciiTheme="minorHAnsi" w:hAnsiTheme="minorHAnsi" w:cs="Calibri"/>
        </w:rPr>
      </w:pPr>
    </w:p>
    <w:p w14:paraId="75A02AF1" w14:textId="0E25FCE7" w:rsidR="008B5BFB" w:rsidRPr="000D12D8" w:rsidRDefault="006D17B7" w:rsidP="006D17B7">
      <w:pPr>
        <w:pStyle w:val="Kop1"/>
        <w:numPr>
          <w:ilvl w:val="0"/>
          <w:numId w:val="2"/>
        </w:numPr>
      </w:pPr>
      <w:r w:rsidRPr="000D12D8">
        <w:t>Communicatieschema</w:t>
      </w:r>
    </w:p>
    <w:p w14:paraId="7FB27CAE" w14:textId="77777777" w:rsidR="00474F8B" w:rsidRDefault="00474F8B" w:rsidP="00474F8B">
      <w:pPr>
        <w:spacing w:line="208" w:lineRule="exact"/>
        <w:ind w:right="921"/>
        <w:rPr>
          <w:rFonts w:ascii="Arial" w:hAnsi="Arial" w:cs="Arial"/>
          <w:color w:val="000000"/>
          <w:spacing w:val="-1"/>
          <w:sz w:val="18"/>
          <w:szCs w:val="18"/>
        </w:rPr>
      </w:pPr>
    </w:p>
    <w:p w14:paraId="4D615995" w14:textId="67388E28" w:rsidR="00474F8B" w:rsidRPr="00474F8B" w:rsidRDefault="00474F8B" w:rsidP="00474F8B">
      <w:pPr>
        <w:spacing w:line="208" w:lineRule="exact"/>
        <w:ind w:right="921"/>
        <w:rPr>
          <w:rFonts w:asciiTheme="minorHAnsi" w:hAnsiTheme="minorHAnsi" w:cs="Times New Roman"/>
          <w:color w:val="010302"/>
          <w:sz w:val="20"/>
          <w:szCs w:val="20"/>
        </w:rPr>
      </w:pPr>
      <w:r w:rsidRPr="00474F8B">
        <w:rPr>
          <w:rFonts w:asciiTheme="minorHAnsi" w:hAnsiTheme="minorHAnsi" w:cs="Arial"/>
          <w:color w:val="000000"/>
          <w:spacing w:val="-1"/>
          <w:sz w:val="20"/>
          <w:szCs w:val="20"/>
        </w:rPr>
        <w:t>Door het omschrijven van een calamiteitenorganisatie is duidelijk welke medewerkers betrokken/verantwoordelijk</w:t>
      </w:r>
      <w:r w:rsidRPr="00474F8B">
        <w:rPr>
          <w:rFonts w:asciiTheme="minorHAnsi" w:hAnsiTheme="minorHAnsi" w:cs="Times New Roman"/>
          <w:sz w:val="20"/>
          <w:szCs w:val="20"/>
        </w:rPr>
        <w:t xml:space="preserve"> </w:t>
      </w:r>
      <w:r w:rsidRPr="00474F8B">
        <w:rPr>
          <w:rFonts w:asciiTheme="minorHAnsi" w:hAnsiTheme="minorHAnsi" w:cs="Arial"/>
          <w:color w:val="000000"/>
          <w:sz w:val="20"/>
          <w:szCs w:val="20"/>
        </w:rPr>
        <w:t xml:space="preserve">zijn bij de bestrijding van een calamiteit/incident tijdens een evenement.   </w:t>
      </w:r>
    </w:p>
    <w:p w14:paraId="13A40DEC" w14:textId="77777777" w:rsidR="006D17B7" w:rsidRPr="006D17B7" w:rsidRDefault="006D17B7" w:rsidP="006D17B7">
      <w:pPr>
        <w:rPr>
          <w:rFonts w:asciiTheme="minorHAnsi" w:hAnsiTheme="minorHAnsi" w:cs="Calibri"/>
        </w:rPr>
      </w:pPr>
    </w:p>
    <w:tbl>
      <w:tblPr>
        <w:tblStyle w:val="Lijsttabel3"/>
        <w:tblW w:w="9634" w:type="dxa"/>
        <w:tblLook w:val="04A0" w:firstRow="1" w:lastRow="0" w:firstColumn="1" w:lastColumn="0" w:noHBand="0" w:noVBand="1"/>
      </w:tblPr>
      <w:tblGrid>
        <w:gridCol w:w="1439"/>
        <w:gridCol w:w="2390"/>
        <w:gridCol w:w="2377"/>
        <w:gridCol w:w="1841"/>
        <w:gridCol w:w="1587"/>
      </w:tblGrid>
      <w:tr w:rsidR="00474F8B" w14:paraId="71A2EEEB" w14:textId="0AD533BC" w:rsidTr="00474F8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439" w:type="dxa"/>
            <w:tcBorders>
              <w:right w:val="single" w:sz="4" w:space="0" w:color="auto"/>
            </w:tcBorders>
          </w:tcPr>
          <w:p w14:paraId="4E89DBD3" w14:textId="77777777" w:rsidR="00474F8B" w:rsidRDefault="00474F8B" w:rsidP="00D90E74">
            <w:pPr>
              <w:rPr>
                <w:rFonts w:cs="Calibri"/>
              </w:rPr>
            </w:pPr>
          </w:p>
        </w:tc>
        <w:tc>
          <w:tcPr>
            <w:tcW w:w="2390" w:type="dxa"/>
            <w:tcBorders>
              <w:left w:val="single" w:sz="4" w:space="0" w:color="auto"/>
              <w:right w:val="single" w:sz="4" w:space="0" w:color="auto"/>
            </w:tcBorders>
          </w:tcPr>
          <w:p w14:paraId="19C31A9A" w14:textId="0006AA52" w:rsidR="00474F8B" w:rsidRDefault="00474F8B" w:rsidP="00D90E74">
            <w:pPr>
              <w:cnfStyle w:val="100000000000" w:firstRow="1" w:lastRow="0" w:firstColumn="0" w:lastColumn="0" w:oddVBand="0" w:evenVBand="0" w:oddHBand="0" w:evenHBand="0" w:firstRowFirstColumn="0" w:firstRowLastColumn="0" w:lastRowFirstColumn="0" w:lastRowLastColumn="0"/>
              <w:rPr>
                <w:rFonts w:cs="Calibri"/>
              </w:rPr>
            </w:pPr>
            <w:r>
              <w:rPr>
                <w:rFonts w:cs="Calibri"/>
              </w:rPr>
              <w:t>Functie</w:t>
            </w:r>
          </w:p>
        </w:tc>
        <w:tc>
          <w:tcPr>
            <w:tcW w:w="2377" w:type="dxa"/>
            <w:tcBorders>
              <w:left w:val="single" w:sz="4" w:space="0" w:color="auto"/>
              <w:right w:val="single" w:sz="4" w:space="0" w:color="auto"/>
            </w:tcBorders>
          </w:tcPr>
          <w:p w14:paraId="6CE03D77" w14:textId="224D2684" w:rsidR="00474F8B" w:rsidRDefault="00474F8B" w:rsidP="00D90E74">
            <w:pPr>
              <w:cnfStyle w:val="100000000000" w:firstRow="1" w:lastRow="0" w:firstColumn="0" w:lastColumn="0" w:oddVBand="0" w:evenVBand="0" w:oddHBand="0" w:evenHBand="0" w:firstRowFirstColumn="0" w:firstRowLastColumn="0" w:lastRowFirstColumn="0" w:lastRowLastColumn="0"/>
              <w:rPr>
                <w:rFonts w:cs="Calibri"/>
              </w:rPr>
            </w:pPr>
            <w:r>
              <w:rPr>
                <w:rFonts w:cs="Calibri"/>
              </w:rPr>
              <w:t>Naam</w:t>
            </w:r>
          </w:p>
        </w:tc>
        <w:tc>
          <w:tcPr>
            <w:tcW w:w="1841" w:type="dxa"/>
            <w:tcBorders>
              <w:left w:val="single" w:sz="4" w:space="0" w:color="auto"/>
            </w:tcBorders>
          </w:tcPr>
          <w:p w14:paraId="690B8C2F" w14:textId="3F9FC89A" w:rsidR="00474F8B" w:rsidRDefault="00474F8B" w:rsidP="00D90E74">
            <w:pPr>
              <w:cnfStyle w:val="100000000000" w:firstRow="1" w:lastRow="0" w:firstColumn="0" w:lastColumn="0" w:oddVBand="0" w:evenVBand="0" w:oddHBand="0" w:evenHBand="0" w:firstRowFirstColumn="0" w:firstRowLastColumn="0" w:lastRowFirstColumn="0" w:lastRowLastColumn="0"/>
              <w:rPr>
                <w:rFonts w:cs="Calibri"/>
              </w:rPr>
            </w:pPr>
            <w:r>
              <w:rPr>
                <w:rFonts w:cs="Calibri"/>
              </w:rPr>
              <w:t>Telefoonnummer</w:t>
            </w:r>
          </w:p>
        </w:tc>
        <w:tc>
          <w:tcPr>
            <w:tcW w:w="1587" w:type="dxa"/>
            <w:tcBorders>
              <w:left w:val="single" w:sz="4" w:space="0" w:color="auto"/>
            </w:tcBorders>
          </w:tcPr>
          <w:p w14:paraId="302E76BC" w14:textId="1346DF10" w:rsidR="00474F8B" w:rsidRDefault="00474F8B" w:rsidP="00D90E74">
            <w:pPr>
              <w:cnfStyle w:val="100000000000" w:firstRow="1" w:lastRow="0" w:firstColumn="0" w:lastColumn="0" w:oddVBand="0" w:evenVBand="0" w:oddHBand="0" w:evenHBand="0" w:firstRowFirstColumn="0" w:firstRowLastColumn="0" w:lastRowFirstColumn="0" w:lastRowLastColumn="0"/>
              <w:rPr>
                <w:rFonts w:cs="Calibri"/>
              </w:rPr>
            </w:pPr>
            <w:r>
              <w:rPr>
                <w:rFonts w:cs="Calibri"/>
              </w:rPr>
              <w:t>Tijden aanwezig</w:t>
            </w:r>
          </w:p>
        </w:tc>
      </w:tr>
      <w:tr w:rsidR="00474F8B" w14:paraId="7A5CF4D3" w14:textId="018DD00F" w:rsidTr="00474F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9" w:type="dxa"/>
            <w:vMerge w:val="restart"/>
            <w:tcBorders>
              <w:right w:val="single" w:sz="4" w:space="0" w:color="auto"/>
            </w:tcBorders>
          </w:tcPr>
          <w:p w14:paraId="12B4B4C5" w14:textId="4B20E29B" w:rsidR="00474F8B" w:rsidRDefault="00474F8B" w:rsidP="00ED3025">
            <w:pPr>
              <w:rPr>
                <w:rFonts w:cs="Calibri"/>
              </w:rPr>
            </w:pPr>
            <w:r>
              <w:rPr>
                <w:rFonts w:cs="Calibri"/>
              </w:rPr>
              <w:t>Organisatie</w:t>
            </w:r>
          </w:p>
        </w:tc>
        <w:tc>
          <w:tcPr>
            <w:tcW w:w="2390" w:type="dxa"/>
            <w:tcBorders>
              <w:left w:val="single" w:sz="4" w:space="0" w:color="auto"/>
              <w:right w:val="single" w:sz="4" w:space="0" w:color="auto"/>
            </w:tcBorders>
          </w:tcPr>
          <w:p w14:paraId="3987A5BC" w14:textId="1D73C176" w:rsidR="00474F8B" w:rsidRDefault="00474F8B" w:rsidP="00D90E74">
            <w:pPr>
              <w:cnfStyle w:val="000000100000" w:firstRow="0" w:lastRow="0" w:firstColumn="0" w:lastColumn="0" w:oddVBand="0" w:evenVBand="0" w:oddHBand="1" w:evenHBand="0" w:firstRowFirstColumn="0" w:firstRowLastColumn="0" w:lastRowFirstColumn="0" w:lastRowLastColumn="0"/>
              <w:rPr>
                <w:rFonts w:cs="Calibri"/>
              </w:rPr>
            </w:pPr>
            <w:r>
              <w:rPr>
                <w:rFonts w:cs="Calibri"/>
              </w:rPr>
              <w:t>Contactpersoon op- en afbouwfase</w:t>
            </w:r>
          </w:p>
        </w:tc>
        <w:tc>
          <w:tcPr>
            <w:tcW w:w="2377" w:type="dxa"/>
            <w:tcBorders>
              <w:left w:val="single" w:sz="4" w:space="0" w:color="auto"/>
              <w:right w:val="single" w:sz="4" w:space="0" w:color="auto"/>
            </w:tcBorders>
          </w:tcPr>
          <w:p w14:paraId="23EDF1AB" w14:textId="77777777" w:rsidR="00474F8B" w:rsidRDefault="00474F8B" w:rsidP="00D90E74">
            <w:pPr>
              <w:cnfStyle w:val="000000100000" w:firstRow="0" w:lastRow="0" w:firstColumn="0" w:lastColumn="0" w:oddVBand="0" w:evenVBand="0" w:oddHBand="1" w:evenHBand="0" w:firstRowFirstColumn="0" w:firstRowLastColumn="0" w:lastRowFirstColumn="0" w:lastRowLastColumn="0"/>
              <w:rPr>
                <w:rFonts w:cs="Calibri"/>
              </w:rPr>
            </w:pPr>
          </w:p>
        </w:tc>
        <w:tc>
          <w:tcPr>
            <w:tcW w:w="1841" w:type="dxa"/>
            <w:tcBorders>
              <w:left w:val="single" w:sz="4" w:space="0" w:color="auto"/>
            </w:tcBorders>
          </w:tcPr>
          <w:p w14:paraId="5CB3DFE4" w14:textId="74606DDF" w:rsidR="00474F8B" w:rsidRDefault="00474F8B" w:rsidP="00D90E74">
            <w:pPr>
              <w:cnfStyle w:val="000000100000" w:firstRow="0" w:lastRow="0" w:firstColumn="0" w:lastColumn="0" w:oddVBand="0" w:evenVBand="0" w:oddHBand="1" w:evenHBand="0" w:firstRowFirstColumn="0" w:firstRowLastColumn="0" w:lastRowFirstColumn="0" w:lastRowLastColumn="0"/>
              <w:rPr>
                <w:rFonts w:cs="Calibri"/>
              </w:rPr>
            </w:pPr>
          </w:p>
        </w:tc>
        <w:tc>
          <w:tcPr>
            <w:tcW w:w="1587" w:type="dxa"/>
            <w:tcBorders>
              <w:left w:val="single" w:sz="4" w:space="0" w:color="auto"/>
            </w:tcBorders>
          </w:tcPr>
          <w:p w14:paraId="3873870C" w14:textId="77777777" w:rsidR="00474F8B" w:rsidRDefault="00474F8B" w:rsidP="00D90E74">
            <w:pPr>
              <w:cnfStyle w:val="000000100000" w:firstRow="0" w:lastRow="0" w:firstColumn="0" w:lastColumn="0" w:oddVBand="0" w:evenVBand="0" w:oddHBand="1" w:evenHBand="0" w:firstRowFirstColumn="0" w:firstRowLastColumn="0" w:lastRowFirstColumn="0" w:lastRowLastColumn="0"/>
              <w:rPr>
                <w:rFonts w:cs="Calibri"/>
              </w:rPr>
            </w:pPr>
          </w:p>
        </w:tc>
      </w:tr>
      <w:tr w:rsidR="00474F8B" w14:paraId="1658C90A" w14:textId="4310A8A8" w:rsidTr="00474F8B">
        <w:tc>
          <w:tcPr>
            <w:cnfStyle w:val="001000000000" w:firstRow="0" w:lastRow="0" w:firstColumn="1" w:lastColumn="0" w:oddVBand="0" w:evenVBand="0" w:oddHBand="0" w:evenHBand="0" w:firstRowFirstColumn="0" w:firstRowLastColumn="0" w:lastRowFirstColumn="0" w:lastRowLastColumn="0"/>
            <w:tcW w:w="1439" w:type="dxa"/>
            <w:vMerge/>
            <w:tcBorders>
              <w:right w:val="single" w:sz="4" w:space="0" w:color="auto"/>
            </w:tcBorders>
          </w:tcPr>
          <w:p w14:paraId="35B86A22" w14:textId="77777777" w:rsidR="00474F8B" w:rsidRDefault="00474F8B" w:rsidP="00D90E74">
            <w:pPr>
              <w:rPr>
                <w:rFonts w:cs="Calibri"/>
              </w:rPr>
            </w:pPr>
          </w:p>
        </w:tc>
        <w:tc>
          <w:tcPr>
            <w:tcW w:w="2390" w:type="dxa"/>
            <w:tcBorders>
              <w:left w:val="single" w:sz="4" w:space="0" w:color="auto"/>
              <w:right w:val="single" w:sz="4" w:space="0" w:color="auto"/>
            </w:tcBorders>
          </w:tcPr>
          <w:p w14:paraId="7ECC5CCF" w14:textId="2900CD29" w:rsidR="00474F8B" w:rsidRDefault="00474F8B" w:rsidP="00D90E74">
            <w:pPr>
              <w:cnfStyle w:val="000000000000" w:firstRow="0" w:lastRow="0" w:firstColumn="0" w:lastColumn="0" w:oddVBand="0" w:evenVBand="0" w:oddHBand="0" w:evenHBand="0" w:firstRowFirstColumn="0" w:firstRowLastColumn="0" w:lastRowFirstColumn="0" w:lastRowLastColumn="0"/>
              <w:rPr>
                <w:rFonts w:cs="Calibri"/>
              </w:rPr>
            </w:pPr>
            <w:r>
              <w:rPr>
                <w:rFonts w:cs="Calibri"/>
              </w:rPr>
              <w:t>Contactpersoon tijdens evenement</w:t>
            </w:r>
          </w:p>
        </w:tc>
        <w:tc>
          <w:tcPr>
            <w:tcW w:w="2377" w:type="dxa"/>
            <w:tcBorders>
              <w:left w:val="single" w:sz="4" w:space="0" w:color="auto"/>
              <w:right w:val="single" w:sz="4" w:space="0" w:color="auto"/>
            </w:tcBorders>
          </w:tcPr>
          <w:p w14:paraId="011175D4" w14:textId="77777777" w:rsidR="00474F8B" w:rsidRDefault="00474F8B" w:rsidP="00D90E74">
            <w:pPr>
              <w:cnfStyle w:val="000000000000" w:firstRow="0" w:lastRow="0" w:firstColumn="0" w:lastColumn="0" w:oddVBand="0" w:evenVBand="0" w:oddHBand="0" w:evenHBand="0" w:firstRowFirstColumn="0" w:firstRowLastColumn="0" w:lastRowFirstColumn="0" w:lastRowLastColumn="0"/>
              <w:rPr>
                <w:rFonts w:cs="Calibri"/>
              </w:rPr>
            </w:pPr>
          </w:p>
        </w:tc>
        <w:tc>
          <w:tcPr>
            <w:tcW w:w="1841" w:type="dxa"/>
            <w:tcBorders>
              <w:left w:val="single" w:sz="4" w:space="0" w:color="auto"/>
            </w:tcBorders>
          </w:tcPr>
          <w:p w14:paraId="15E1E69D" w14:textId="77777777" w:rsidR="00474F8B" w:rsidRDefault="00474F8B" w:rsidP="00D90E74">
            <w:pPr>
              <w:cnfStyle w:val="000000000000" w:firstRow="0" w:lastRow="0" w:firstColumn="0" w:lastColumn="0" w:oddVBand="0" w:evenVBand="0" w:oddHBand="0" w:evenHBand="0" w:firstRowFirstColumn="0" w:firstRowLastColumn="0" w:lastRowFirstColumn="0" w:lastRowLastColumn="0"/>
              <w:rPr>
                <w:rFonts w:cs="Calibri"/>
              </w:rPr>
            </w:pPr>
          </w:p>
        </w:tc>
        <w:tc>
          <w:tcPr>
            <w:tcW w:w="1587" w:type="dxa"/>
            <w:tcBorders>
              <w:left w:val="single" w:sz="4" w:space="0" w:color="auto"/>
            </w:tcBorders>
          </w:tcPr>
          <w:p w14:paraId="71231D67" w14:textId="77777777" w:rsidR="00474F8B" w:rsidRDefault="00474F8B" w:rsidP="00D90E74">
            <w:pPr>
              <w:cnfStyle w:val="000000000000" w:firstRow="0" w:lastRow="0" w:firstColumn="0" w:lastColumn="0" w:oddVBand="0" w:evenVBand="0" w:oddHBand="0" w:evenHBand="0" w:firstRowFirstColumn="0" w:firstRowLastColumn="0" w:lastRowFirstColumn="0" w:lastRowLastColumn="0"/>
              <w:rPr>
                <w:rFonts w:cs="Calibri"/>
              </w:rPr>
            </w:pPr>
          </w:p>
        </w:tc>
      </w:tr>
      <w:tr w:rsidR="00474F8B" w14:paraId="6227DF0B" w14:textId="6B2BF998" w:rsidTr="00474F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9" w:type="dxa"/>
            <w:tcBorders>
              <w:right w:val="single" w:sz="4" w:space="0" w:color="auto"/>
            </w:tcBorders>
          </w:tcPr>
          <w:p w14:paraId="6F3A71B0" w14:textId="2BCE8944" w:rsidR="00474F8B" w:rsidRDefault="00474F8B" w:rsidP="00D90E74">
            <w:pPr>
              <w:rPr>
                <w:rFonts w:cs="Calibri"/>
              </w:rPr>
            </w:pPr>
            <w:r>
              <w:rPr>
                <w:rFonts w:cs="Calibri"/>
              </w:rPr>
              <w:t>EHBO</w:t>
            </w:r>
          </w:p>
        </w:tc>
        <w:tc>
          <w:tcPr>
            <w:tcW w:w="2390" w:type="dxa"/>
            <w:tcBorders>
              <w:left w:val="single" w:sz="4" w:space="0" w:color="auto"/>
              <w:right w:val="single" w:sz="4" w:space="0" w:color="auto"/>
            </w:tcBorders>
          </w:tcPr>
          <w:p w14:paraId="30285E4E" w14:textId="50414E32" w:rsidR="00474F8B" w:rsidRDefault="00474F8B" w:rsidP="00D90E74">
            <w:pPr>
              <w:cnfStyle w:val="000000100000" w:firstRow="0" w:lastRow="0" w:firstColumn="0" w:lastColumn="0" w:oddVBand="0" w:evenVBand="0" w:oddHBand="1" w:evenHBand="0" w:firstRowFirstColumn="0" w:firstRowLastColumn="0" w:lastRowFirstColumn="0" w:lastRowLastColumn="0"/>
              <w:rPr>
                <w:rFonts w:cs="Calibri"/>
              </w:rPr>
            </w:pPr>
            <w:r>
              <w:rPr>
                <w:rFonts w:cs="Calibri"/>
              </w:rPr>
              <w:t>Coördinator EHBO/EZO</w:t>
            </w:r>
          </w:p>
        </w:tc>
        <w:tc>
          <w:tcPr>
            <w:tcW w:w="2377" w:type="dxa"/>
            <w:tcBorders>
              <w:left w:val="single" w:sz="4" w:space="0" w:color="auto"/>
              <w:right w:val="single" w:sz="4" w:space="0" w:color="auto"/>
            </w:tcBorders>
          </w:tcPr>
          <w:p w14:paraId="17B6A96F" w14:textId="77777777" w:rsidR="00474F8B" w:rsidRDefault="00474F8B" w:rsidP="00D90E74">
            <w:pPr>
              <w:cnfStyle w:val="000000100000" w:firstRow="0" w:lastRow="0" w:firstColumn="0" w:lastColumn="0" w:oddVBand="0" w:evenVBand="0" w:oddHBand="1" w:evenHBand="0" w:firstRowFirstColumn="0" w:firstRowLastColumn="0" w:lastRowFirstColumn="0" w:lastRowLastColumn="0"/>
              <w:rPr>
                <w:rFonts w:cs="Calibri"/>
              </w:rPr>
            </w:pPr>
          </w:p>
        </w:tc>
        <w:tc>
          <w:tcPr>
            <w:tcW w:w="1841" w:type="dxa"/>
            <w:tcBorders>
              <w:left w:val="single" w:sz="4" w:space="0" w:color="auto"/>
            </w:tcBorders>
          </w:tcPr>
          <w:p w14:paraId="558ECBA8" w14:textId="77777777" w:rsidR="00474F8B" w:rsidRDefault="00474F8B" w:rsidP="00D90E74">
            <w:pPr>
              <w:cnfStyle w:val="000000100000" w:firstRow="0" w:lastRow="0" w:firstColumn="0" w:lastColumn="0" w:oddVBand="0" w:evenVBand="0" w:oddHBand="1" w:evenHBand="0" w:firstRowFirstColumn="0" w:firstRowLastColumn="0" w:lastRowFirstColumn="0" w:lastRowLastColumn="0"/>
              <w:rPr>
                <w:rFonts w:cs="Calibri"/>
              </w:rPr>
            </w:pPr>
          </w:p>
        </w:tc>
        <w:tc>
          <w:tcPr>
            <w:tcW w:w="1587" w:type="dxa"/>
            <w:tcBorders>
              <w:left w:val="single" w:sz="4" w:space="0" w:color="auto"/>
            </w:tcBorders>
          </w:tcPr>
          <w:p w14:paraId="11131BC1" w14:textId="77777777" w:rsidR="00474F8B" w:rsidRDefault="00474F8B" w:rsidP="00D90E74">
            <w:pPr>
              <w:cnfStyle w:val="000000100000" w:firstRow="0" w:lastRow="0" w:firstColumn="0" w:lastColumn="0" w:oddVBand="0" w:evenVBand="0" w:oddHBand="1" w:evenHBand="0" w:firstRowFirstColumn="0" w:firstRowLastColumn="0" w:lastRowFirstColumn="0" w:lastRowLastColumn="0"/>
              <w:rPr>
                <w:rFonts w:cs="Calibri"/>
              </w:rPr>
            </w:pPr>
          </w:p>
        </w:tc>
      </w:tr>
      <w:tr w:rsidR="00474F8B" w14:paraId="130C6D54" w14:textId="251C855F" w:rsidTr="00474F8B">
        <w:tc>
          <w:tcPr>
            <w:cnfStyle w:val="001000000000" w:firstRow="0" w:lastRow="0" w:firstColumn="1" w:lastColumn="0" w:oddVBand="0" w:evenVBand="0" w:oddHBand="0" w:evenHBand="0" w:firstRowFirstColumn="0" w:firstRowLastColumn="0" w:lastRowFirstColumn="0" w:lastRowLastColumn="0"/>
            <w:tcW w:w="1439" w:type="dxa"/>
            <w:tcBorders>
              <w:right w:val="single" w:sz="4" w:space="0" w:color="auto"/>
            </w:tcBorders>
          </w:tcPr>
          <w:p w14:paraId="61E2E296" w14:textId="497FF1A1" w:rsidR="00474F8B" w:rsidRDefault="00474F8B" w:rsidP="00D90E74">
            <w:pPr>
              <w:rPr>
                <w:rFonts w:cs="Calibri"/>
              </w:rPr>
            </w:pPr>
            <w:r>
              <w:rPr>
                <w:rFonts w:cs="Calibri"/>
              </w:rPr>
              <w:t>Beveiliging</w:t>
            </w:r>
          </w:p>
        </w:tc>
        <w:tc>
          <w:tcPr>
            <w:tcW w:w="2390" w:type="dxa"/>
            <w:tcBorders>
              <w:left w:val="single" w:sz="4" w:space="0" w:color="auto"/>
              <w:right w:val="single" w:sz="4" w:space="0" w:color="auto"/>
            </w:tcBorders>
          </w:tcPr>
          <w:p w14:paraId="581B7AEB" w14:textId="65E3C56D" w:rsidR="00474F8B" w:rsidRDefault="00474F8B" w:rsidP="00D90E74">
            <w:pPr>
              <w:cnfStyle w:val="000000000000" w:firstRow="0" w:lastRow="0" w:firstColumn="0" w:lastColumn="0" w:oddVBand="0" w:evenVBand="0" w:oddHBand="0" w:evenHBand="0" w:firstRowFirstColumn="0" w:firstRowLastColumn="0" w:lastRowFirstColumn="0" w:lastRowLastColumn="0"/>
              <w:rPr>
                <w:rFonts w:cs="Calibri"/>
              </w:rPr>
            </w:pPr>
            <w:r>
              <w:rPr>
                <w:rFonts w:cs="Calibri"/>
              </w:rPr>
              <w:t>Coördinator beveiliging</w:t>
            </w:r>
          </w:p>
        </w:tc>
        <w:tc>
          <w:tcPr>
            <w:tcW w:w="2377" w:type="dxa"/>
            <w:tcBorders>
              <w:left w:val="single" w:sz="4" w:space="0" w:color="auto"/>
              <w:right w:val="single" w:sz="4" w:space="0" w:color="auto"/>
            </w:tcBorders>
          </w:tcPr>
          <w:p w14:paraId="31476ED3" w14:textId="77777777" w:rsidR="00474F8B" w:rsidRDefault="00474F8B" w:rsidP="00D90E74">
            <w:pPr>
              <w:cnfStyle w:val="000000000000" w:firstRow="0" w:lastRow="0" w:firstColumn="0" w:lastColumn="0" w:oddVBand="0" w:evenVBand="0" w:oddHBand="0" w:evenHBand="0" w:firstRowFirstColumn="0" w:firstRowLastColumn="0" w:lastRowFirstColumn="0" w:lastRowLastColumn="0"/>
              <w:rPr>
                <w:rFonts w:cs="Calibri"/>
              </w:rPr>
            </w:pPr>
          </w:p>
        </w:tc>
        <w:tc>
          <w:tcPr>
            <w:tcW w:w="1841" w:type="dxa"/>
            <w:tcBorders>
              <w:left w:val="single" w:sz="4" w:space="0" w:color="auto"/>
            </w:tcBorders>
          </w:tcPr>
          <w:p w14:paraId="1C736C3F" w14:textId="77777777" w:rsidR="00474F8B" w:rsidRDefault="00474F8B" w:rsidP="00D90E74">
            <w:pPr>
              <w:cnfStyle w:val="000000000000" w:firstRow="0" w:lastRow="0" w:firstColumn="0" w:lastColumn="0" w:oddVBand="0" w:evenVBand="0" w:oddHBand="0" w:evenHBand="0" w:firstRowFirstColumn="0" w:firstRowLastColumn="0" w:lastRowFirstColumn="0" w:lastRowLastColumn="0"/>
              <w:rPr>
                <w:rFonts w:cs="Calibri"/>
              </w:rPr>
            </w:pPr>
          </w:p>
        </w:tc>
        <w:tc>
          <w:tcPr>
            <w:tcW w:w="1587" w:type="dxa"/>
            <w:tcBorders>
              <w:left w:val="single" w:sz="4" w:space="0" w:color="auto"/>
            </w:tcBorders>
          </w:tcPr>
          <w:p w14:paraId="52354136" w14:textId="77777777" w:rsidR="00474F8B" w:rsidRDefault="00474F8B" w:rsidP="00D90E74">
            <w:pPr>
              <w:cnfStyle w:val="000000000000" w:firstRow="0" w:lastRow="0" w:firstColumn="0" w:lastColumn="0" w:oddVBand="0" w:evenVBand="0" w:oddHBand="0" w:evenHBand="0" w:firstRowFirstColumn="0" w:firstRowLastColumn="0" w:lastRowFirstColumn="0" w:lastRowLastColumn="0"/>
              <w:rPr>
                <w:rFonts w:cs="Calibri"/>
              </w:rPr>
            </w:pPr>
          </w:p>
        </w:tc>
      </w:tr>
      <w:tr w:rsidR="00474F8B" w14:paraId="1FFEA65D" w14:textId="77777777" w:rsidTr="00474F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9" w:type="dxa"/>
            <w:tcBorders>
              <w:right w:val="single" w:sz="4" w:space="0" w:color="auto"/>
            </w:tcBorders>
          </w:tcPr>
          <w:p w14:paraId="32AFEF88" w14:textId="32AED856" w:rsidR="00474F8B" w:rsidRDefault="00474F8B" w:rsidP="00D90E74">
            <w:pPr>
              <w:rPr>
                <w:rFonts w:cs="Calibri"/>
              </w:rPr>
            </w:pPr>
            <w:r>
              <w:rPr>
                <w:rFonts w:cs="Calibri"/>
              </w:rPr>
              <w:t>Hulpdiensten</w:t>
            </w:r>
          </w:p>
        </w:tc>
        <w:tc>
          <w:tcPr>
            <w:tcW w:w="2390" w:type="dxa"/>
            <w:tcBorders>
              <w:left w:val="single" w:sz="4" w:space="0" w:color="auto"/>
              <w:right w:val="single" w:sz="4" w:space="0" w:color="auto"/>
            </w:tcBorders>
          </w:tcPr>
          <w:p w14:paraId="228509D4" w14:textId="49DDEC66" w:rsidR="00474F8B" w:rsidRDefault="00474F8B" w:rsidP="00D90E74">
            <w:pPr>
              <w:cnfStyle w:val="000000100000" w:firstRow="0" w:lastRow="0" w:firstColumn="0" w:lastColumn="0" w:oddVBand="0" w:evenVBand="0" w:oddHBand="1" w:evenHBand="0" w:firstRowFirstColumn="0" w:firstRowLastColumn="0" w:lastRowFirstColumn="0" w:lastRowLastColumn="0"/>
              <w:rPr>
                <w:rFonts w:cs="Calibri"/>
              </w:rPr>
            </w:pPr>
            <w:r>
              <w:rPr>
                <w:rFonts w:cs="Calibri"/>
              </w:rPr>
              <w:t>Calamiteiten</w:t>
            </w:r>
          </w:p>
        </w:tc>
        <w:tc>
          <w:tcPr>
            <w:tcW w:w="2377" w:type="dxa"/>
            <w:tcBorders>
              <w:left w:val="single" w:sz="4" w:space="0" w:color="auto"/>
              <w:right w:val="single" w:sz="4" w:space="0" w:color="auto"/>
            </w:tcBorders>
          </w:tcPr>
          <w:p w14:paraId="64D6C030" w14:textId="5A598DA6" w:rsidR="00474F8B" w:rsidRDefault="00474F8B" w:rsidP="00D90E74">
            <w:pPr>
              <w:cnfStyle w:val="000000100000" w:firstRow="0" w:lastRow="0" w:firstColumn="0" w:lastColumn="0" w:oddVBand="0" w:evenVBand="0" w:oddHBand="1" w:evenHBand="0" w:firstRowFirstColumn="0" w:firstRowLastColumn="0" w:lastRowFirstColumn="0" w:lastRowLastColumn="0"/>
              <w:rPr>
                <w:rFonts w:cs="Calibri"/>
              </w:rPr>
            </w:pPr>
            <w:r>
              <w:rPr>
                <w:rFonts w:cs="Calibri"/>
              </w:rPr>
              <w:t>Politie, brandweer, ambulance</w:t>
            </w:r>
          </w:p>
        </w:tc>
        <w:tc>
          <w:tcPr>
            <w:tcW w:w="1841" w:type="dxa"/>
            <w:tcBorders>
              <w:left w:val="single" w:sz="4" w:space="0" w:color="auto"/>
            </w:tcBorders>
          </w:tcPr>
          <w:p w14:paraId="1D97D7CB" w14:textId="33A4BA46" w:rsidR="00474F8B" w:rsidRDefault="00474F8B" w:rsidP="00D90E74">
            <w:pPr>
              <w:cnfStyle w:val="000000100000" w:firstRow="0" w:lastRow="0" w:firstColumn="0" w:lastColumn="0" w:oddVBand="0" w:evenVBand="0" w:oddHBand="1" w:evenHBand="0" w:firstRowFirstColumn="0" w:firstRowLastColumn="0" w:lastRowFirstColumn="0" w:lastRowLastColumn="0"/>
              <w:rPr>
                <w:rFonts w:cs="Calibri"/>
              </w:rPr>
            </w:pPr>
            <w:r>
              <w:rPr>
                <w:rFonts w:cs="Calibri"/>
              </w:rPr>
              <w:t>112</w:t>
            </w:r>
          </w:p>
        </w:tc>
        <w:tc>
          <w:tcPr>
            <w:tcW w:w="1587" w:type="dxa"/>
            <w:tcBorders>
              <w:left w:val="single" w:sz="4" w:space="0" w:color="auto"/>
            </w:tcBorders>
          </w:tcPr>
          <w:p w14:paraId="653E3EDE" w14:textId="68FE00A9" w:rsidR="00474F8B" w:rsidRDefault="00474F8B" w:rsidP="00D90E74">
            <w:pPr>
              <w:cnfStyle w:val="000000100000" w:firstRow="0" w:lastRow="0" w:firstColumn="0" w:lastColumn="0" w:oddVBand="0" w:evenVBand="0" w:oddHBand="1" w:evenHBand="0" w:firstRowFirstColumn="0" w:firstRowLastColumn="0" w:lastRowFirstColumn="0" w:lastRowLastColumn="0"/>
              <w:rPr>
                <w:rFonts w:cs="Calibri"/>
              </w:rPr>
            </w:pPr>
            <w:r>
              <w:rPr>
                <w:rFonts w:cs="Calibri"/>
              </w:rPr>
              <w:t>Oproepbaar</w:t>
            </w:r>
          </w:p>
        </w:tc>
      </w:tr>
      <w:tr w:rsidR="00474F8B" w14:paraId="43214E42" w14:textId="60139B31" w:rsidTr="00474F8B">
        <w:tc>
          <w:tcPr>
            <w:cnfStyle w:val="001000000000" w:firstRow="0" w:lastRow="0" w:firstColumn="1" w:lastColumn="0" w:oddVBand="0" w:evenVBand="0" w:oddHBand="0" w:evenHBand="0" w:firstRowFirstColumn="0" w:firstRowLastColumn="0" w:lastRowFirstColumn="0" w:lastRowLastColumn="0"/>
            <w:tcW w:w="1439" w:type="dxa"/>
            <w:tcBorders>
              <w:right w:val="single" w:sz="4" w:space="0" w:color="auto"/>
            </w:tcBorders>
          </w:tcPr>
          <w:p w14:paraId="61C422BC" w14:textId="590D50A0" w:rsidR="00474F8B" w:rsidRDefault="00474F8B" w:rsidP="00D90E74">
            <w:pPr>
              <w:rPr>
                <w:rFonts w:cs="Calibri"/>
              </w:rPr>
            </w:pPr>
            <w:r>
              <w:rPr>
                <w:rFonts w:cs="Calibri"/>
              </w:rPr>
              <w:t>Overige</w:t>
            </w:r>
          </w:p>
        </w:tc>
        <w:tc>
          <w:tcPr>
            <w:tcW w:w="2390" w:type="dxa"/>
            <w:tcBorders>
              <w:left w:val="single" w:sz="4" w:space="0" w:color="auto"/>
              <w:right w:val="single" w:sz="4" w:space="0" w:color="auto"/>
            </w:tcBorders>
          </w:tcPr>
          <w:p w14:paraId="3C756FA6" w14:textId="43AB84EA" w:rsidR="00474F8B" w:rsidRDefault="00474F8B" w:rsidP="00D90E74">
            <w:pPr>
              <w:cnfStyle w:val="000000000000" w:firstRow="0" w:lastRow="0" w:firstColumn="0" w:lastColumn="0" w:oddVBand="0" w:evenVBand="0" w:oddHBand="0" w:evenHBand="0" w:firstRowFirstColumn="0" w:firstRowLastColumn="0" w:lastRowFirstColumn="0" w:lastRowLastColumn="0"/>
              <w:rPr>
                <w:rFonts w:cs="Calibri"/>
              </w:rPr>
            </w:pPr>
          </w:p>
        </w:tc>
        <w:tc>
          <w:tcPr>
            <w:tcW w:w="2377" w:type="dxa"/>
            <w:tcBorders>
              <w:left w:val="single" w:sz="4" w:space="0" w:color="auto"/>
              <w:right w:val="single" w:sz="4" w:space="0" w:color="auto"/>
            </w:tcBorders>
          </w:tcPr>
          <w:p w14:paraId="0048F59F" w14:textId="77777777" w:rsidR="00474F8B" w:rsidRDefault="00474F8B" w:rsidP="00D90E74">
            <w:pPr>
              <w:cnfStyle w:val="000000000000" w:firstRow="0" w:lastRow="0" w:firstColumn="0" w:lastColumn="0" w:oddVBand="0" w:evenVBand="0" w:oddHBand="0" w:evenHBand="0" w:firstRowFirstColumn="0" w:firstRowLastColumn="0" w:lastRowFirstColumn="0" w:lastRowLastColumn="0"/>
              <w:rPr>
                <w:rFonts w:cs="Calibri"/>
              </w:rPr>
            </w:pPr>
          </w:p>
        </w:tc>
        <w:tc>
          <w:tcPr>
            <w:tcW w:w="1841" w:type="dxa"/>
            <w:tcBorders>
              <w:left w:val="single" w:sz="4" w:space="0" w:color="auto"/>
            </w:tcBorders>
          </w:tcPr>
          <w:p w14:paraId="0A037EBA" w14:textId="77777777" w:rsidR="00474F8B" w:rsidRDefault="00474F8B" w:rsidP="00D90E74">
            <w:pPr>
              <w:cnfStyle w:val="000000000000" w:firstRow="0" w:lastRow="0" w:firstColumn="0" w:lastColumn="0" w:oddVBand="0" w:evenVBand="0" w:oddHBand="0" w:evenHBand="0" w:firstRowFirstColumn="0" w:firstRowLastColumn="0" w:lastRowFirstColumn="0" w:lastRowLastColumn="0"/>
              <w:rPr>
                <w:rFonts w:cs="Calibri"/>
              </w:rPr>
            </w:pPr>
          </w:p>
        </w:tc>
        <w:tc>
          <w:tcPr>
            <w:tcW w:w="1587" w:type="dxa"/>
            <w:tcBorders>
              <w:left w:val="single" w:sz="4" w:space="0" w:color="auto"/>
            </w:tcBorders>
          </w:tcPr>
          <w:p w14:paraId="6B359A30" w14:textId="77777777" w:rsidR="00474F8B" w:rsidRDefault="00474F8B" w:rsidP="00D90E74">
            <w:pPr>
              <w:cnfStyle w:val="000000000000" w:firstRow="0" w:lastRow="0" w:firstColumn="0" w:lastColumn="0" w:oddVBand="0" w:evenVBand="0" w:oddHBand="0" w:evenHBand="0" w:firstRowFirstColumn="0" w:firstRowLastColumn="0" w:lastRowFirstColumn="0" w:lastRowLastColumn="0"/>
              <w:rPr>
                <w:rFonts w:cs="Calibri"/>
              </w:rPr>
            </w:pPr>
          </w:p>
        </w:tc>
      </w:tr>
    </w:tbl>
    <w:p w14:paraId="4677379F" w14:textId="703D77C2" w:rsidR="008B5BFB" w:rsidRDefault="008B5BFB" w:rsidP="00D90E74">
      <w:pPr>
        <w:rPr>
          <w:rFonts w:asciiTheme="minorHAnsi" w:hAnsiTheme="minorHAnsi" w:cs="Calibri"/>
        </w:rPr>
      </w:pPr>
    </w:p>
    <w:p w14:paraId="01283C60" w14:textId="77777777" w:rsidR="00B5710F" w:rsidRDefault="00B5710F" w:rsidP="00D90E74">
      <w:pPr>
        <w:rPr>
          <w:rFonts w:asciiTheme="minorHAnsi" w:hAnsiTheme="minorHAnsi" w:cs="Calibri"/>
        </w:rPr>
      </w:pPr>
    </w:p>
    <w:tbl>
      <w:tblPr>
        <w:tblStyle w:val="Lijsttabel3"/>
        <w:tblW w:w="0" w:type="auto"/>
        <w:tblLook w:val="04A0" w:firstRow="1" w:lastRow="0" w:firstColumn="1" w:lastColumn="0" w:noHBand="0" w:noVBand="1"/>
      </w:tblPr>
      <w:tblGrid>
        <w:gridCol w:w="9634"/>
      </w:tblGrid>
      <w:tr w:rsidR="00474F8B" w14:paraId="573064EC" w14:textId="77777777" w:rsidTr="00474F8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634" w:type="dxa"/>
            <w:tcBorders>
              <w:right w:val="single" w:sz="4" w:space="0" w:color="auto"/>
            </w:tcBorders>
          </w:tcPr>
          <w:p w14:paraId="546238F8" w14:textId="3A701B93" w:rsidR="00474F8B" w:rsidRDefault="00474F8B" w:rsidP="00D90E74">
            <w:pPr>
              <w:rPr>
                <w:rFonts w:cs="Calibri"/>
              </w:rPr>
            </w:pPr>
            <w:r>
              <w:rPr>
                <w:rFonts w:cs="Calibri"/>
              </w:rPr>
              <w:t xml:space="preserve">Hoe hebben de verschillende organisatieonderdelen contact met elkaar? </w:t>
            </w:r>
          </w:p>
        </w:tc>
      </w:tr>
      <w:tr w:rsidR="00474F8B" w14:paraId="71FED167" w14:textId="77777777" w:rsidTr="00474F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4" w:type="dxa"/>
            <w:tcBorders>
              <w:right w:val="single" w:sz="4" w:space="0" w:color="auto"/>
            </w:tcBorders>
          </w:tcPr>
          <w:p w14:paraId="769CA1F9" w14:textId="77777777" w:rsidR="00474F8B" w:rsidRDefault="00474F8B" w:rsidP="00D90E74">
            <w:pPr>
              <w:rPr>
                <w:rFonts w:cs="Calibri"/>
              </w:rPr>
            </w:pPr>
          </w:p>
        </w:tc>
      </w:tr>
    </w:tbl>
    <w:p w14:paraId="344B160B" w14:textId="77777777" w:rsidR="005257DC" w:rsidRDefault="005257DC" w:rsidP="00D90E74">
      <w:pPr>
        <w:rPr>
          <w:rFonts w:asciiTheme="minorHAnsi" w:hAnsiTheme="minorHAnsi" w:cs="Calibri"/>
        </w:rPr>
      </w:pPr>
    </w:p>
    <w:p w14:paraId="1B23D6BB" w14:textId="0D309E63" w:rsidR="00311171" w:rsidRPr="000D12D8" w:rsidRDefault="00311171" w:rsidP="005257DC">
      <w:pPr>
        <w:pStyle w:val="Kop1"/>
        <w:numPr>
          <w:ilvl w:val="0"/>
          <w:numId w:val="2"/>
        </w:numPr>
      </w:pPr>
      <w:r w:rsidRPr="000D12D8">
        <w:t>Beveiliging</w:t>
      </w:r>
    </w:p>
    <w:p w14:paraId="39CC79EF" w14:textId="77777777" w:rsidR="005257DC" w:rsidRDefault="005257DC" w:rsidP="00D90E74">
      <w:pPr>
        <w:rPr>
          <w:rFonts w:asciiTheme="minorHAnsi" w:hAnsiTheme="minorHAnsi"/>
          <w:sz w:val="20"/>
          <w:szCs w:val="20"/>
        </w:rPr>
      </w:pPr>
    </w:p>
    <w:p w14:paraId="5AFA053B" w14:textId="5F79E695" w:rsidR="00311171" w:rsidRPr="005257DC" w:rsidRDefault="005257DC" w:rsidP="00D90E74">
      <w:pPr>
        <w:rPr>
          <w:rFonts w:asciiTheme="minorHAnsi" w:hAnsiTheme="minorHAnsi" w:cs="Calibri"/>
          <w:sz w:val="20"/>
          <w:szCs w:val="20"/>
        </w:rPr>
      </w:pPr>
      <w:r w:rsidRPr="005257DC">
        <w:rPr>
          <w:rFonts w:asciiTheme="minorHAnsi" w:hAnsiTheme="minorHAnsi"/>
          <w:sz w:val="20"/>
          <w:szCs w:val="20"/>
        </w:rPr>
        <w:t>Om de veiligheid op het evenemententerrein te kunnen garanderen kan de organisator een beveiligingsorganisatie in huren. De beveiligingsorganisatie handelt onder eindverantwoordelijkheid van de organisator.</w:t>
      </w:r>
    </w:p>
    <w:p w14:paraId="2EB377CA" w14:textId="746EAAC0" w:rsidR="005257DC" w:rsidRDefault="005257DC" w:rsidP="00D90E74">
      <w:pPr>
        <w:rPr>
          <w:rFonts w:asciiTheme="minorHAnsi" w:hAnsiTheme="minorHAnsi" w:cs="Calibri"/>
        </w:rPr>
      </w:pPr>
    </w:p>
    <w:tbl>
      <w:tblPr>
        <w:tblStyle w:val="Lijsttabel3"/>
        <w:tblW w:w="9634" w:type="dxa"/>
        <w:tblLook w:val="04A0" w:firstRow="1" w:lastRow="0" w:firstColumn="1" w:lastColumn="0" w:noHBand="0" w:noVBand="1"/>
      </w:tblPr>
      <w:tblGrid>
        <w:gridCol w:w="9634"/>
      </w:tblGrid>
      <w:tr w:rsidR="005257DC" w14:paraId="70BC0E3D" w14:textId="77777777" w:rsidTr="005257D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634" w:type="dxa"/>
            <w:tcBorders>
              <w:right w:val="single" w:sz="4" w:space="0" w:color="auto"/>
            </w:tcBorders>
          </w:tcPr>
          <w:p w14:paraId="373E6BD8" w14:textId="3F9770B5" w:rsidR="005257DC" w:rsidRDefault="005257DC" w:rsidP="009C525C">
            <w:pPr>
              <w:rPr>
                <w:rFonts w:cs="Calibri"/>
              </w:rPr>
            </w:pPr>
            <w:r>
              <w:rPr>
                <w:rFonts w:cs="Calibri"/>
              </w:rPr>
              <w:t xml:space="preserve">Is er een beveiligingsorganisatie </w:t>
            </w:r>
            <w:r w:rsidR="008A2174">
              <w:rPr>
                <w:rFonts w:cs="Calibri"/>
              </w:rPr>
              <w:t xml:space="preserve">aanwezig </w:t>
            </w:r>
            <w:r>
              <w:rPr>
                <w:rFonts w:cs="Calibri"/>
              </w:rPr>
              <w:t xml:space="preserve">tijdens het evenement? </w:t>
            </w:r>
          </w:p>
        </w:tc>
      </w:tr>
      <w:tr w:rsidR="005257DC" w14:paraId="06612036" w14:textId="77777777" w:rsidTr="005257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4" w:type="dxa"/>
            <w:tcBorders>
              <w:right w:val="single" w:sz="4" w:space="0" w:color="auto"/>
            </w:tcBorders>
          </w:tcPr>
          <w:p w14:paraId="797B3304" w14:textId="77777777" w:rsidR="005257DC" w:rsidRDefault="005257DC" w:rsidP="009C525C">
            <w:pPr>
              <w:rPr>
                <w:rFonts w:cs="Calibri"/>
              </w:rPr>
            </w:pPr>
          </w:p>
        </w:tc>
      </w:tr>
    </w:tbl>
    <w:p w14:paraId="54997B4A" w14:textId="1F1BA352" w:rsidR="005257DC" w:rsidRDefault="005257DC" w:rsidP="00D90E74">
      <w:pPr>
        <w:rPr>
          <w:rFonts w:asciiTheme="minorHAnsi" w:hAnsiTheme="minorHAnsi" w:cs="Calibri"/>
        </w:rPr>
      </w:pPr>
    </w:p>
    <w:p w14:paraId="025547AD" w14:textId="7AC0D3FC" w:rsidR="005257DC" w:rsidRPr="0091502F" w:rsidRDefault="005257DC" w:rsidP="00D90E74">
      <w:pPr>
        <w:rPr>
          <w:rFonts w:asciiTheme="minorHAnsi" w:hAnsiTheme="minorHAnsi" w:cs="Calibri"/>
          <w:i/>
          <w:iCs/>
          <w:sz w:val="20"/>
          <w:szCs w:val="20"/>
        </w:rPr>
      </w:pPr>
      <w:r w:rsidRPr="0091502F">
        <w:rPr>
          <w:rFonts w:asciiTheme="minorHAnsi" w:hAnsiTheme="minorHAnsi" w:cs="Calibri"/>
          <w:i/>
          <w:iCs/>
          <w:sz w:val="20"/>
          <w:szCs w:val="20"/>
        </w:rPr>
        <w:t xml:space="preserve">Zo ja, vul onderstaande </w:t>
      </w:r>
      <w:r w:rsidR="00E84D80" w:rsidRPr="0091502F">
        <w:rPr>
          <w:rFonts w:asciiTheme="minorHAnsi" w:hAnsiTheme="minorHAnsi" w:cs="Calibri"/>
          <w:i/>
          <w:iCs/>
          <w:sz w:val="20"/>
          <w:szCs w:val="20"/>
        </w:rPr>
        <w:t>gegevens</w:t>
      </w:r>
      <w:r w:rsidRPr="0091502F">
        <w:rPr>
          <w:rFonts w:asciiTheme="minorHAnsi" w:hAnsiTheme="minorHAnsi" w:cs="Calibri"/>
          <w:i/>
          <w:iCs/>
          <w:sz w:val="20"/>
          <w:szCs w:val="20"/>
        </w:rPr>
        <w:t xml:space="preserve"> in.</w:t>
      </w:r>
    </w:p>
    <w:p w14:paraId="5152D784" w14:textId="77777777" w:rsidR="005257DC" w:rsidRDefault="005257DC" w:rsidP="00D90E74">
      <w:pPr>
        <w:rPr>
          <w:rFonts w:asciiTheme="minorHAnsi" w:hAnsiTheme="minorHAnsi" w:cs="Calibri"/>
        </w:rPr>
      </w:pPr>
    </w:p>
    <w:tbl>
      <w:tblPr>
        <w:tblStyle w:val="Lijsttabel3"/>
        <w:tblW w:w="0" w:type="auto"/>
        <w:tblLook w:val="04A0" w:firstRow="1" w:lastRow="0" w:firstColumn="1" w:lastColumn="0" w:noHBand="0" w:noVBand="1"/>
      </w:tblPr>
      <w:tblGrid>
        <w:gridCol w:w="3256"/>
        <w:gridCol w:w="6378"/>
      </w:tblGrid>
      <w:tr w:rsidR="005257DC" w14:paraId="79867FDB" w14:textId="77777777" w:rsidTr="005257D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634" w:type="dxa"/>
            <w:gridSpan w:val="2"/>
            <w:tcBorders>
              <w:right w:val="single" w:sz="4" w:space="0" w:color="auto"/>
            </w:tcBorders>
          </w:tcPr>
          <w:p w14:paraId="5967ADE1" w14:textId="3D037E23" w:rsidR="005257DC" w:rsidRDefault="005257DC" w:rsidP="00D90E74">
            <w:pPr>
              <w:rPr>
                <w:rFonts w:cs="Calibri"/>
              </w:rPr>
            </w:pPr>
            <w:r>
              <w:rPr>
                <w:rFonts w:cs="Calibri"/>
              </w:rPr>
              <w:t>Gegevens beveiligingsorganisatie</w:t>
            </w:r>
          </w:p>
        </w:tc>
      </w:tr>
      <w:tr w:rsidR="005257DC" w14:paraId="29BBA9D2" w14:textId="77777777" w:rsidTr="005257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Borders>
              <w:bottom w:val="single" w:sz="4" w:space="0" w:color="auto"/>
              <w:right w:val="single" w:sz="4" w:space="0" w:color="auto"/>
            </w:tcBorders>
          </w:tcPr>
          <w:p w14:paraId="37E3DCB6" w14:textId="3EB51011" w:rsidR="005257DC" w:rsidRDefault="005257DC" w:rsidP="00D90E74">
            <w:pPr>
              <w:rPr>
                <w:rFonts w:cs="Calibri"/>
              </w:rPr>
            </w:pPr>
            <w:r>
              <w:rPr>
                <w:rFonts w:cs="Calibri"/>
              </w:rPr>
              <w:t>Naam beveiligingsorganisatie</w:t>
            </w:r>
          </w:p>
        </w:tc>
        <w:tc>
          <w:tcPr>
            <w:tcW w:w="6378" w:type="dxa"/>
            <w:tcBorders>
              <w:left w:val="single" w:sz="4" w:space="0" w:color="auto"/>
              <w:right w:val="single" w:sz="4" w:space="0" w:color="auto"/>
            </w:tcBorders>
          </w:tcPr>
          <w:p w14:paraId="3B96F82D" w14:textId="77777777" w:rsidR="005257DC" w:rsidRDefault="005257DC" w:rsidP="00D90E74">
            <w:pPr>
              <w:cnfStyle w:val="000000100000" w:firstRow="0" w:lastRow="0" w:firstColumn="0" w:lastColumn="0" w:oddVBand="0" w:evenVBand="0" w:oddHBand="1" w:evenHBand="0" w:firstRowFirstColumn="0" w:firstRowLastColumn="0" w:lastRowFirstColumn="0" w:lastRowLastColumn="0"/>
              <w:rPr>
                <w:rFonts w:cs="Calibri"/>
              </w:rPr>
            </w:pPr>
          </w:p>
        </w:tc>
      </w:tr>
      <w:tr w:rsidR="005257DC" w14:paraId="27B68B4E" w14:textId="77777777" w:rsidTr="005257DC">
        <w:tc>
          <w:tcPr>
            <w:cnfStyle w:val="001000000000" w:firstRow="0" w:lastRow="0" w:firstColumn="1" w:lastColumn="0" w:oddVBand="0" w:evenVBand="0" w:oddHBand="0" w:evenHBand="0" w:firstRowFirstColumn="0" w:firstRowLastColumn="0" w:lastRowFirstColumn="0" w:lastRowLastColumn="0"/>
            <w:tcW w:w="3256" w:type="dxa"/>
            <w:tcBorders>
              <w:top w:val="single" w:sz="4" w:space="0" w:color="auto"/>
              <w:bottom w:val="single" w:sz="4" w:space="0" w:color="auto"/>
              <w:right w:val="single" w:sz="4" w:space="0" w:color="auto"/>
            </w:tcBorders>
          </w:tcPr>
          <w:p w14:paraId="1F6E9E1B" w14:textId="01CD85E1" w:rsidR="005257DC" w:rsidRDefault="005257DC" w:rsidP="00D90E74">
            <w:pPr>
              <w:rPr>
                <w:rFonts w:cs="Calibri"/>
              </w:rPr>
            </w:pPr>
            <w:r>
              <w:rPr>
                <w:rFonts w:cs="Calibri"/>
              </w:rPr>
              <w:t>Aantal beveiligers</w:t>
            </w:r>
          </w:p>
        </w:tc>
        <w:tc>
          <w:tcPr>
            <w:tcW w:w="6378" w:type="dxa"/>
            <w:tcBorders>
              <w:left w:val="single" w:sz="4" w:space="0" w:color="auto"/>
            </w:tcBorders>
          </w:tcPr>
          <w:p w14:paraId="71B429DA" w14:textId="77777777" w:rsidR="005257DC" w:rsidRDefault="005257DC" w:rsidP="00D90E74">
            <w:pPr>
              <w:cnfStyle w:val="000000000000" w:firstRow="0" w:lastRow="0" w:firstColumn="0" w:lastColumn="0" w:oddVBand="0" w:evenVBand="0" w:oddHBand="0" w:evenHBand="0" w:firstRowFirstColumn="0" w:firstRowLastColumn="0" w:lastRowFirstColumn="0" w:lastRowLastColumn="0"/>
              <w:rPr>
                <w:rFonts w:cs="Calibri"/>
              </w:rPr>
            </w:pPr>
          </w:p>
        </w:tc>
      </w:tr>
      <w:tr w:rsidR="005257DC" w14:paraId="66FFABD6" w14:textId="77777777" w:rsidTr="00B51A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Borders>
              <w:top w:val="single" w:sz="4" w:space="0" w:color="auto"/>
              <w:bottom w:val="single" w:sz="4" w:space="0" w:color="auto"/>
              <w:right w:val="single" w:sz="4" w:space="0" w:color="auto"/>
            </w:tcBorders>
          </w:tcPr>
          <w:p w14:paraId="27DB1696" w14:textId="77777777" w:rsidR="005257DC" w:rsidRDefault="005257DC" w:rsidP="00D90E74">
            <w:pPr>
              <w:rPr>
                <w:rFonts w:cs="Calibri"/>
                <w:b w:val="0"/>
                <w:bCs w:val="0"/>
              </w:rPr>
            </w:pPr>
            <w:r>
              <w:rPr>
                <w:rFonts w:cs="Calibri"/>
              </w:rPr>
              <w:t>Positie beveiligers</w:t>
            </w:r>
            <w:r w:rsidR="008A2174">
              <w:rPr>
                <w:rFonts w:cs="Calibri"/>
              </w:rPr>
              <w:t xml:space="preserve"> op het terrein</w:t>
            </w:r>
          </w:p>
          <w:p w14:paraId="334B0161" w14:textId="6234839D" w:rsidR="00540189" w:rsidRPr="00540189" w:rsidRDefault="00230C72" w:rsidP="00D90E74">
            <w:pPr>
              <w:rPr>
                <w:rFonts w:cs="Calibri"/>
                <w:b w:val="0"/>
                <w:bCs w:val="0"/>
                <w:i/>
                <w:iCs/>
              </w:rPr>
            </w:pPr>
            <w:r w:rsidRPr="0092224C">
              <w:rPr>
                <w:rFonts w:cs="Calibri"/>
                <w:b w:val="0"/>
                <w:bCs w:val="0"/>
                <w:i/>
                <w:iCs/>
              </w:rPr>
              <w:t xml:space="preserve">De </w:t>
            </w:r>
            <w:r>
              <w:rPr>
                <w:rFonts w:cs="Calibri"/>
                <w:b w:val="0"/>
                <w:bCs w:val="0"/>
                <w:i/>
                <w:iCs/>
              </w:rPr>
              <w:t>posities</w:t>
            </w:r>
            <w:r w:rsidRPr="0092224C">
              <w:rPr>
                <w:rFonts w:cs="Calibri"/>
                <w:b w:val="0"/>
                <w:bCs w:val="0"/>
                <w:i/>
                <w:iCs/>
              </w:rPr>
              <w:t xml:space="preserve"> dienen ook op de </w:t>
            </w:r>
            <w:r>
              <w:rPr>
                <w:rFonts w:cs="Calibri"/>
                <w:b w:val="0"/>
                <w:bCs w:val="0"/>
                <w:i/>
                <w:iCs/>
              </w:rPr>
              <w:t>situatieschets</w:t>
            </w:r>
            <w:r w:rsidRPr="0092224C">
              <w:rPr>
                <w:rFonts w:cs="Calibri"/>
                <w:b w:val="0"/>
                <w:bCs w:val="0"/>
                <w:i/>
                <w:iCs/>
              </w:rPr>
              <w:t xml:space="preserve"> aangegeven te worden.</w:t>
            </w:r>
          </w:p>
        </w:tc>
        <w:tc>
          <w:tcPr>
            <w:tcW w:w="6378" w:type="dxa"/>
            <w:tcBorders>
              <w:left w:val="single" w:sz="4" w:space="0" w:color="auto"/>
            </w:tcBorders>
          </w:tcPr>
          <w:p w14:paraId="5F80B07E" w14:textId="77777777" w:rsidR="005257DC" w:rsidRDefault="005257DC" w:rsidP="00D90E74">
            <w:pPr>
              <w:cnfStyle w:val="000000100000" w:firstRow="0" w:lastRow="0" w:firstColumn="0" w:lastColumn="0" w:oddVBand="0" w:evenVBand="0" w:oddHBand="1" w:evenHBand="0" w:firstRowFirstColumn="0" w:firstRowLastColumn="0" w:lastRowFirstColumn="0" w:lastRowLastColumn="0"/>
              <w:rPr>
                <w:rFonts w:cs="Calibri"/>
              </w:rPr>
            </w:pPr>
          </w:p>
        </w:tc>
      </w:tr>
      <w:tr w:rsidR="00B51A72" w14:paraId="1C73B396" w14:textId="77777777" w:rsidTr="005257DC">
        <w:tc>
          <w:tcPr>
            <w:cnfStyle w:val="001000000000" w:firstRow="0" w:lastRow="0" w:firstColumn="1" w:lastColumn="0" w:oddVBand="0" w:evenVBand="0" w:oddHBand="0" w:evenHBand="0" w:firstRowFirstColumn="0" w:firstRowLastColumn="0" w:lastRowFirstColumn="0" w:lastRowLastColumn="0"/>
            <w:tcW w:w="3256" w:type="dxa"/>
            <w:tcBorders>
              <w:top w:val="single" w:sz="4" w:space="0" w:color="auto"/>
              <w:right w:val="single" w:sz="4" w:space="0" w:color="auto"/>
            </w:tcBorders>
          </w:tcPr>
          <w:p w14:paraId="0D56F2B5" w14:textId="26C52BC1" w:rsidR="00B51A72" w:rsidRDefault="00B51A72" w:rsidP="00D90E74">
            <w:pPr>
              <w:rPr>
                <w:rFonts w:cs="Calibri"/>
              </w:rPr>
            </w:pPr>
            <w:r>
              <w:rPr>
                <w:rFonts w:cs="Calibri"/>
              </w:rPr>
              <w:t>Tijden van inzet</w:t>
            </w:r>
            <w:r w:rsidR="00E84D80">
              <w:rPr>
                <w:rFonts w:cs="Calibri"/>
              </w:rPr>
              <w:t xml:space="preserve"> beveiliging</w:t>
            </w:r>
          </w:p>
        </w:tc>
        <w:tc>
          <w:tcPr>
            <w:tcW w:w="6378" w:type="dxa"/>
            <w:tcBorders>
              <w:left w:val="single" w:sz="4" w:space="0" w:color="auto"/>
            </w:tcBorders>
          </w:tcPr>
          <w:p w14:paraId="5BA9CEE9" w14:textId="77777777" w:rsidR="00B51A72" w:rsidRDefault="00B51A72" w:rsidP="00D90E74">
            <w:pPr>
              <w:cnfStyle w:val="000000000000" w:firstRow="0" w:lastRow="0" w:firstColumn="0" w:lastColumn="0" w:oddVBand="0" w:evenVBand="0" w:oddHBand="0" w:evenHBand="0" w:firstRowFirstColumn="0" w:firstRowLastColumn="0" w:lastRowFirstColumn="0" w:lastRowLastColumn="0"/>
              <w:rPr>
                <w:rFonts w:cs="Calibri"/>
              </w:rPr>
            </w:pPr>
          </w:p>
        </w:tc>
      </w:tr>
    </w:tbl>
    <w:p w14:paraId="2D9B67A8" w14:textId="2063BF50" w:rsidR="00706BB5" w:rsidRPr="000D12D8" w:rsidRDefault="00706BB5" w:rsidP="00706BB5">
      <w:pPr>
        <w:pStyle w:val="Kop1"/>
        <w:numPr>
          <w:ilvl w:val="0"/>
          <w:numId w:val="2"/>
        </w:numPr>
      </w:pPr>
      <w:r w:rsidRPr="000D12D8">
        <w:lastRenderedPageBreak/>
        <w:t>Geneeskundige hulpverlening</w:t>
      </w:r>
    </w:p>
    <w:p w14:paraId="445CEA3A" w14:textId="7A518A7A" w:rsidR="00D52CBF" w:rsidRDefault="00D52CBF" w:rsidP="00D90E74">
      <w:pPr>
        <w:rPr>
          <w:rFonts w:asciiTheme="minorHAnsi" w:hAnsiTheme="minorHAnsi" w:cs="Calibri"/>
        </w:rPr>
      </w:pPr>
    </w:p>
    <w:p w14:paraId="4248E88D" w14:textId="77777777" w:rsidR="00706BB5" w:rsidRPr="00E84D80" w:rsidRDefault="00706BB5" w:rsidP="00706BB5">
      <w:pPr>
        <w:rPr>
          <w:rFonts w:asciiTheme="minorHAnsi" w:hAnsiTheme="minorHAnsi" w:cs="Calibri"/>
          <w:sz w:val="20"/>
          <w:szCs w:val="20"/>
        </w:rPr>
      </w:pPr>
      <w:r w:rsidRPr="00150B50">
        <w:rPr>
          <w:rFonts w:asciiTheme="minorHAnsi" w:hAnsiTheme="minorHAnsi" w:cs="Calibri"/>
          <w:sz w:val="20"/>
          <w:szCs w:val="20"/>
        </w:rPr>
        <w:t xml:space="preserve">Tijdens het evenement ligt de coördinatie bij de evenementenzorgorganisatie (hierna afgekort als EZO), zij zullen een coördinator aanwijzen. De EZO valt volledig onder de verantwoordelijkheid van de organisator. Voor meer informatie over de veldnorm en waar een EZO aan moet voldoen kunt u terecht op:  </w:t>
      </w:r>
      <w:hyperlink r:id="rId10" w:history="1">
        <w:r w:rsidRPr="00AA1FEE">
          <w:rPr>
            <w:rStyle w:val="Hyperlink"/>
            <w:rFonts w:asciiTheme="minorHAnsi" w:hAnsiTheme="minorHAnsi" w:cs="Calibri"/>
            <w:sz w:val="20"/>
            <w:szCs w:val="20"/>
          </w:rPr>
          <w:t>https://www.evenementenz.org/wp/</w:t>
        </w:r>
      </w:hyperlink>
      <w:r>
        <w:rPr>
          <w:rFonts w:asciiTheme="minorHAnsi" w:hAnsiTheme="minorHAnsi" w:cs="Calibri"/>
          <w:sz w:val="20"/>
          <w:szCs w:val="20"/>
        </w:rPr>
        <w:t xml:space="preserve"> </w:t>
      </w:r>
    </w:p>
    <w:p w14:paraId="253A620F" w14:textId="77777777" w:rsidR="00E84D80" w:rsidRDefault="00E84D80" w:rsidP="00D90E74">
      <w:pPr>
        <w:rPr>
          <w:rFonts w:asciiTheme="minorHAnsi" w:hAnsiTheme="minorHAnsi" w:cs="Calibri"/>
        </w:rPr>
      </w:pPr>
    </w:p>
    <w:tbl>
      <w:tblPr>
        <w:tblStyle w:val="Lijsttabel3"/>
        <w:tblW w:w="0" w:type="auto"/>
        <w:tblLook w:val="04A0" w:firstRow="1" w:lastRow="0" w:firstColumn="1" w:lastColumn="0" w:noHBand="0" w:noVBand="1"/>
      </w:tblPr>
      <w:tblGrid>
        <w:gridCol w:w="9736"/>
      </w:tblGrid>
      <w:tr w:rsidR="00E84D80" w14:paraId="077486DC" w14:textId="77777777" w:rsidTr="00F600D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736" w:type="dxa"/>
          </w:tcPr>
          <w:p w14:paraId="749807EA" w14:textId="77777777" w:rsidR="00E84D80" w:rsidRDefault="00E84D80" w:rsidP="00F600DD">
            <w:pPr>
              <w:rPr>
                <w:rFonts w:cs="Calibri"/>
              </w:rPr>
            </w:pPr>
            <w:r w:rsidRPr="00E84D80">
              <w:rPr>
                <w:rFonts w:cs="Calibri"/>
              </w:rPr>
              <w:t>Is er een evenementenzorgorganisatie tijdens het evenement?</w:t>
            </w:r>
          </w:p>
        </w:tc>
      </w:tr>
      <w:tr w:rsidR="00E84D80" w14:paraId="1DA2EE2D" w14:textId="77777777" w:rsidTr="00F600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36" w:type="dxa"/>
          </w:tcPr>
          <w:p w14:paraId="1C665A4D" w14:textId="77777777" w:rsidR="00E84D80" w:rsidRDefault="00E84D80" w:rsidP="00F600DD">
            <w:pPr>
              <w:rPr>
                <w:rFonts w:cs="Calibri"/>
              </w:rPr>
            </w:pPr>
          </w:p>
        </w:tc>
      </w:tr>
    </w:tbl>
    <w:p w14:paraId="0E9802A7" w14:textId="77777777" w:rsidR="00E84D80" w:rsidRDefault="00E84D80" w:rsidP="00E84D80">
      <w:pPr>
        <w:rPr>
          <w:rFonts w:asciiTheme="minorHAnsi" w:hAnsiTheme="minorHAnsi" w:cs="Calibri"/>
        </w:rPr>
      </w:pPr>
    </w:p>
    <w:p w14:paraId="78AA6D06" w14:textId="77777777" w:rsidR="00E84D80" w:rsidRPr="0091502F" w:rsidRDefault="00E84D80" w:rsidP="00E84D80">
      <w:pPr>
        <w:rPr>
          <w:rFonts w:asciiTheme="minorHAnsi" w:hAnsiTheme="minorHAnsi" w:cs="Calibri"/>
          <w:i/>
          <w:iCs/>
          <w:sz w:val="20"/>
          <w:szCs w:val="20"/>
        </w:rPr>
      </w:pPr>
      <w:r w:rsidRPr="0091502F">
        <w:rPr>
          <w:rFonts w:asciiTheme="minorHAnsi" w:hAnsiTheme="minorHAnsi" w:cs="Calibri"/>
          <w:i/>
          <w:iCs/>
          <w:sz w:val="20"/>
          <w:szCs w:val="20"/>
        </w:rPr>
        <w:t>Zo ja, vul onderstaande gegevens in.</w:t>
      </w:r>
    </w:p>
    <w:p w14:paraId="3D256D66" w14:textId="77777777" w:rsidR="00E84D80" w:rsidRDefault="00E84D80" w:rsidP="00E84D80">
      <w:pPr>
        <w:rPr>
          <w:rFonts w:asciiTheme="minorHAnsi" w:hAnsiTheme="minorHAnsi" w:cs="Calibri"/>
        </w:rPr>
      </w:pPr>
    </w:p>
    <w:tbl>
      <w:tblPr>
        <w:tblStyle w:val="Lijsttabel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8"/>
        <w:gridCol w:w="5488"/>
      </w:tblGrid>
      <w:tr w:rsidR="00E84D80" w14:paraId="3FEE81BE" w14:textId="77777777" w:rsidTr="0094560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736" w:type="dxa"/>
            <w:gridSpan w:val="2"/>
          </w:tcPr>
          <w:p w14:paraId="196E84EF" w14:textId="0C3508C5" w:rsidR="00E84D80" w:rsidRDefault="00E84D80" w:rsidP="00F600DD">
            <w:pPr>
              <w:rPr>
                <w:rFonts w:cs="Calibri"/>
              </w:rPr>
            </w:pPr>
            <w:r>
              <w:rPr>
                <w:rFonts w:cs="Calibri"/>
              </w:rPr>
              <w:t>Gegevens EZO</w:t>
            </w:r>
          </w:p>
        </w:tc>
      </w:tr>
      <w:tr w:rsidR="00E84D80" w14:paraId="46D836A7" w14:textId="77777777" w:rsidTr="00F600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Borders>
              <w:top w:val="none" w:sz="0" w:space="0" w:color="auto"/>
              <w:bottom w:val="none" w:sz="0" w:space="0" w:color="auto"/>
              <w:right w:val="none" w:sz="0" w:space="0" w:color="auto"/>
            </w:tcBorders>
          </w:tcPr>
          <w:p w14:paraId="3BF4235A" w14:textId="77777777" w:rsidR="00E84D80" w:rsidRDefault="00E84D80" w:rsidP="00F600DD">
            <w:pPr>
              <w:rPr>
                <w:rFonts w:cs="Calibri"/>
              </w:rPr>
            </w:pPr>
            <w:r>
              <w:rPr>
                <w:rFonts w:cs="Calibri"/>
              </w:rPr>
              <w:t xml:space="preserve">Ingehuurde organisatie: naam en </w:t>
            </w:r>
            <w:r w:rsidRPr="00540189">
              <w:rPr>
                <w:rFonts w:cs="Calibri"/>
              </w:rPr>
              <w:t>nummer</w:t>
            </w:r>
          </w:p>
        </w:tc>
        <w:tc>
          <w:tcPr>
            <w:tcW w:w="5488" w:type="dxa"/>
            <w:tcBorders>
              <w:top w:val="none" w:sz="0" w:space="0" w:color="auto"/>
              <w:bottom w:val="none" w:sz="0" w:space="0" w:color="auto"/>
            </w:tcBorders>
          </w:tcPr>
          <w:p w14:paraId="1FFCF88F" w14:textId="77777777" w:rsidR="00E84D80" w:rsidRDefault="00E84D80" w:rsidP="00F600DD">
            <w:pPr>
              <w:cnfStyle w:val="000000100000" w:firstRow="0" w:lastRow="0" w:firstColumn="0" w:lastColumn="0" w:oddVBand="0" w:evenVBand="0" w:oddHBand="1" w:evenHBand="0" w:firstRowFirstColumn="0" w:firstRowLastColumn="0" w:lastRowFirstColumn="0" w:lastRowLastColumn="0"/>
              <w:rPr>
                <w:rFonts w:cs="Calibri"/>
              </w:rPr>
            </w:pPr>
          </w:p>
        </w:tc>
      </w:tr>
      <w:tr w:rsidR="00E84D80" w14:paraId="7C037F60" w14:textId="77777777" w:rsidTr="00F600DD">
        <w:tc>
          <w:tcPr>
            <w:cnfStyle w:val="001000000000" w:firstRow="0" w:lastRow="0" w:firstColumn="1" w:lastColumn="0" w:oddVBand="0" w:evenVBand="0" w:oddHBand="0" w:evenHBand="0" w:firstRowFirstColumn="0" w:firstRowLastColumn="0" w:lastRowFirstColumn="0" w:lastRowLastColumn="0"/>
            <w:tcW w:w="4248" w:type="dxa"/>
            <w:tcBorders>
              <w:right w:val="none" w:sz="0" w:space="0" w:color="auto"/>
            </w:tcBorders>
          </w:tcPr>
          <w:p w14:paraId="6FB5810D" w14:textId="77777777" w:rsidR="00E84D80" w:rsidRDefault="00E84D80" w:rsidP="00F600DD">
            <w:pPr>
              <w:rPr>
                <w:rFonts w:cs="Calibri"/>
              </w:rPr>
            </w:pPr>
            <w:r>
              <w:rPr>
                <w:rFonts w:cs="Calibri"/>
              </w:rPr>
              <w:t>Niveau van de hulpverleners/ zorgprofessionals</w:t>
            </w:r>
          </w:p>
          <w:p w14:paraId="2124CE81" w14:textId="77777777" w:rsidR="00E84D80" w:rsidRPr="00540189" w:rsidRDefault="00E84D80" w:rsidP="00F600DD">
            <w:pPr>
              <w:rPr>
                <w:rFonts w:cs="Calibri"/>
                <w:b w:val="0"/>
                <w:bCs w:val="0"/>
                <w:i/>
                <w:iCs/>
              </w:rPr>
            </w:pPr>
            <w:r w:rsidRPr="00540189">
              <w:rPr>
                <w:rFonts w:cs="Calibri"/>
                <w:b w:val="0"/>
                <w:bCs w:val="0"/>
                <w:i/>
                <w:iCs/>
              </w:rPr>
              <w:t>Hulpverleners: Coördinator/ Basis eerste hulp/ Evenementen eerste hulp/ Centralist</w:t>
            </w:r>
          </w:p>
          <w:p w14:paraId="1C12EB3B" w14:textId="77777777" w:rsidR="00E84D80" w:rsidRDefault="00E84D80" w:rsidP="00F600DD">
            <w:pPr>
              <w:rPr>
                <w:rFonts w:cs="Calibri"/>
              </w:rPr>
            </w:pPr>
            <w:r w:rsidRPr="00540189">
              <w:rPr>
                <w:rFonts w:cs="Calibri"/>
                <w:b w:val="0"/>
                <w:bCs w:val="0"/>
                <w:i/>
                <w:iCs/>
              </w:rPr>
              <w:t>Zorgprofessionals: Basiszorg/ Spoedzorg/ Specialistische spoedzorg/ Medische zorg/ Artsen specialistische spoedzorg</w:t>
            </w:r>
          </w:p>
        </w:tc>
        <w:tc>
          <w:tcPr>
            <w:tcW w:w="5488" w:type="dxa"/>
          </w:tcPr>
          <w:p w14:paraId="1CD6EB09" w14:textId="77777777" w:rsidR="00E84D80" w:rsidRDefault="00E84D80" w:rsidP="00F600DD">
            <w:pPr>
              <w:cnfStyle w:val="000000000000" w:firstRow="0" w:lastRow="0" w:firstColumn="0" w:lastColumn="0" w:oddVBand="0" w:evenVBand="0" w:oddHBand="0" w:evenHBand="0" w:firstRowFirstColumn="0" w:firstRowLastColumn="0" w:lastRowFirstColumn="0" w:lastRowLastColumn="0"/>
              <w:rPr>
                <w:rFonts w:cs="Calibri"/>
              </w:rPr>
            </w:pPr>
          </w:p>
        </w:tc>
      </w:tr>
      <w:tr w:rsidR="00E84D80" w14:paraId="10F2A375" w14:textId="77777777" w:rsidTr="00F600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Borders>
              <w:top w:val="none" w:sz="0" w:space="0" w:color="auto"/>
              <w:bottom w:val="none" w:sz="0" w:space="0" w:color="auto"/>
              <w:right w:val="none" w:sz="0" w:space="0" w:color="auto"/>
            </w:tcBorders>
          </w:tcPr>
          <w:p w14:paraId="2D3A6E2D" w14:textId="77777777" w:rsidR="00E84D80" w:rsidRDefault="00E84D80" w:rsidP="00F600DD">
            <w:pPr>
              <w:rPr>
                <w:rFonts w:cs="Calibri"/>
              </w:rPr>
            </w:pPr>
            <w:r>
              <w:rPr>
                <w:rFonts w:cs="Calibri"/>
              </w:rPr>
              <w:t xml:space="preserve">Totaal in te zetten hulpverleners/ zorgprofessionals </w:t>
            </w:r>
          </w:p>
        </w:tc>
        <w:tc>
          <w:tcPr>
            <w:tcW w:w="5488" w:type="dxa"/>
            <w:tcBorders>
              <w:top w:val="none" w:sz="0" w:space="0" w:color="auto"/>
              <w:bottom w:val="none" w:sz="0" w:space="0" w:color="auto"/>
            </w:tcBorders>
          </w:tcPr>
          <w:p w14:paraId="35A18832" w14:textId="77777777" w:rsidR="00E84D80" w:rsidRDefault="00E84D80" w:rsidP="00F600DD">
            <w:pPr>
              <w:cnfStyle w:val="000000100000" w:firstRow="0" w:lastRow="0" w:firstColumn="0" w:lastColumn="0" w:oddVBand="0" w:evenVBand="0" w:oddHBand="1" w:evenHBand="0" w:firstRowFirstColumn="0" w:firstRowLastColumn="0" w:lastRowFirstColumn="0" w:lastRowLastColumn="0"/>
              <w:rPr>
                <w:rFonts w:cs="Calibri"/>
              </w:rPr>
            </w:pPr>
          </w:p>
        </w:tc>
      </w:tr>
      <w:tr w:rsidR="00E84D80" w14:paraId="352B665E" w14:textId="77777777" w:rsidTr="00F600DD">
        <w:tc>
          <w:tcPr>
            <w:cnfStyle w:val="001000000000" w:firstRow="0" w:lastRow="0" w:firstColumn="1" w:lastColumn="0" w:oddVBand="0" w:evenVBand="0" w:oddHBand="0" w:evenHBand="0" w:firstRowFirstColumn="0" w:firstRowLastColumn="0" w:lastRowFirstColumn="0" w:lastRowLastColumn="0"/>
            <w:tcW w:w="4248" w:type="dxa"/>
            <w:tcBorders>
              <w:right w:val="none" w:sz="0" w:space="0" w:color="auto"/>
            </w:tcBorders>
          </w:tcPr>
          <w:p w14:paraId="4775894F" w14:textId="77777777" w:rsidR="00E84D80" w:rsidRDefault="00E84D80" w:rsidP="00F600DD">
            <w:pPr>
              <w:rPr>
                <w:rFonts w:cs="Calibri"/>
              </w:rPr>
            </w:pPr>
            <w:r>
              <w:rPr>
                <w:rFonts w:cs="Calibri"/>
              </w:rPr>
              <w:t>Tijden van inzet hulpverleners/ zorgprofessionals</w:t>
            </w:r>
          </w:p>
        </w:tc>
        <w:tc>
          <w:tcPr>
            <w:tcW w:w="5488" w:type="dxa"/>
          </w:tcPr>
          <w:p w14:paraId="03217252" w14:textId="77777777" w:rsidR="00E84D80" w:rsidRDefault="00E84D80" w:rsidP="00F600DD">
            <w:pPr>
              <w:cnfStyle w:val="000000000000" w:firstRow="0" w:lastRow="0" w:firstColumn="0" w:lastColumn="0" w:oddVBand="0" w:evenVBand="0" w:oddHBand="0" w:evenHBand="0" w:firstRowFirstColumn="0" w:firstRowLastColumn="0" w:lastRowFirstColumn="0" w:lastRowLastColumn="0"/>
              <w:rPr>
                <w:rFonts w:cs="Calibri"/>
              </w:rPr>
            </w:pPr>
          </w:p>
        </w:tc>
      </w:tr>
      <w:tr w:rsidR="00E84D80" w14:paraId="719E15CA" w14:textId="77777777" w:rsidTr="00F600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Borders>
              <w:top w:val="none" w:sz="0" w:space="0" w:color="auto"/>
              <w:bottom w:val="none" w:sz="0" w:space="0" w:color="auto"/>
              <w:right w:val="none" w:sz="0" w:space="0" w:color="auto"/>
            </w:tcBorders>
          </w:tcPr>
          <w:p w14:paraId="79C681F0" w14:textId="77777777" w:rsidR="00E84D80" w:rsidRDefault="00E84D80" w:rsidP="00F600DD">
            <w:pPr>
              <w:rPr>
                <w:rFonts w:cs="Calibri"/>
                <w:b w:val="0"/>
                <w:bCs w:val="0"/>
              </w:rPr>
            </w:pPr>
            <w:r>
              <w:rPr>
                <w:rFonts w:cs="Calibri"/>
              </w:rPr>
              <w:t>Locatie EHBO-post</w:t>
            </w:r>
          </w:p>
          <w:p w14:paraId="5D02EEEE" w14:textId="590F070E" w:rsidR="00540189" w:rsidRPr="00540189" w:rsidRDefault="00230C72" w:rsidP="00F600DD">
            <w:pPr>
              <w:rPr>
                <w:rFonts w:cs="Calibri"/>
                <w:b w:val="0"/>
                <w:bCs w:val="0"/>
                <w:i/>
                <w:iCs/>
              </w:rPr>
            </w:pPr>
            <w:r w:rsidRPr="0092224C">
              <w:rPr>
                <w:rFonts w:cs="Calibri"/>
                <w:b w:val="0"/>
                <w:bCs w:val="0"/>
                <w:i/>
                <w:iCs/>
              </w:rPr>
              <w:t xml:space="preserve">De </w:t>
            </w:r>
            <w:r>
              <w:rPr>
                <w:rFonts w:cs="Calibri"/>
                <w:b w:val="0"/>
                <w:bCs w:val="0"/>
                <w:i/>
                <w:iCs/>
              </w:rPr>
              <w:t>locatie</w:t>
            </w:r>
            <w:r w:rsidRPr="0092224C">
              <w:rPr>
                <w:rFonts w:cs="Calibri"/>
                <w:b w:val="0"/>
                <w:bCs w:val="0"/>
                <w:i/>
                <w:iCs/>
              </w:rPr>
              <w:t xml:space="preserve"> </w:t>
            </w:r>
            <w:r>
              <w:rPr>
                <w:rFonts w:cs="Calibri"/>
                <w:b w:val="0"/>
                <w:bCs w:val="0"/>
                <w:i/>
                <w:iCs/>
              </w:rPr>
              <w:t>dient</w:t>
            </w:r>
            <w:r w:rsidRPr="0092224C">
              <w:rPr>
                <w:rFonts w:cs="Calibri"/>
                <w:b w:val="0"/>
                <w:bCs w:val="0"/>
                <w:i/>
                <w:iCs/>
              </w:rPr>
              <w:t xml:space="preserve"> ook op de </w:t>
            </w:r>
            <w:r>
              <w:rPr>
                <w:rFonts w:cs="Calibri"/>
                <w:b w:val="0"/>
                <w:bCs w:val="0"/>
                <w:i/>
                <w:iCs/>
              </w:rPr>
              <w:t>situatieschets</w:t>
            </w:r>
            <w:r w:rsidRPr="0092224C">
              <w:rPr>
                <w:rFonts w:cs="Calibri"/>
                <w:b w:val="0"/>
                <w:bCs w:val="0"/>
                <w:i/>
                <w:iCs/>
              </w:rPr>
              <w:t xml:space="preserve"> aangegeven te worden.</w:t>
            </w:r>
          </w:p>
        </w:tc>
        <w:tc>
          <w:tcPr>
            <w:tcW w:w="5488" w:type="dxa"/>
            <w:tcBorders>
              <w:top w:val="none" w:sz="0" w:space="0" w:color="auto"/>
              <w:bottom w:val="none" w:sz="0" w:space="0" w:color="auto"/>
            </w:tcBorders>
          </w:tcPr>
          <w:p w14:paraId="5494F594" w14:textId="77777777" w:rsidR="00E84D80" w:rsidRDefault="00E84D80" w:rsidP="00F600DD">
            <w:pPr>
              <w:cnfStyle w:val="000000100000" w:firstRow="0" w:lastRow="0" w:firstColumn="0" w:lastColumn="0" w:oddVBand="0" w:evenVBand="0" w:oddHBand="1" w:evenHBand="0" w:firstRowFirstColumn="0" w:firstRowLastColumn="0" w:lastRowFirstColumn="0" w:lastRowLastColumn="0"/>
              <w:rPr>
                <w:rFonts w:cs="Calibri"/>
              </w:rPr>
            </w:pPr>
          </w:p>
        </w:tc>
      </w:tr>
    </w:tbl>
    <w:p w14:paraId="7DAAF58A" w14:textId="7E7F0D55" w:rsidR="00D52CBF" w:rsidRDefault="00D52CBF" w:rsidP="00D90E74">
      <w:pPr>
        <w:rPr>
          <w:rFonts w:asciiTheme="minorHAnsi" w:hAnsiTheme="minorHAnsi" w:cs="Calibri"/>
        </w:rPr>
      </w:pPr>
    </w:p>
    <w:p w14:paraId="6B2F7DA6" w14:textId="77777777" w:rsidR="003036B8" w:rsidRDefault="003036B8" w:rsidP="00D90E74">
      <w:pPr>
        <w:rPr>
          <w:rFonts w:asciiTheme="minorHAnsi" w:hAnsiTheme="minorHAnsi" w:cs="Calibri"/>
        </w:rPr>
      </w:pPr>
    </w:p>
    <w:tbl>
      <w:tblPr>
        <w:tblStyle w:val="Lijsttabel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8"/>
        <w:gridCol w:w="4868"/>
      </w:tblGrid>
      <w:tr w:rsidR="00E84D80" w14:paraId="14A130A4" w14:textId="77777777" w:rsidTr="004D3BA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736" w:type="dxa"/>
            <w:gridSpan w:val="2"/>
          </w:tcPr>
          <w:p w14:paraId="3EE1F94E" w14:textId="77777777" w:rsidR="00E84D80" w:rsidRDefault="00E84D80">
            <w:pPr>
              <w:rPr>
                <w:rFonts w:cs="Calibri"/>
              </w:rPr>
            </w:pPr>
            <w:r>
              <w:rPr>
                <w:rFonts w:cs="Calibri"/>
              </w:rPr>
              <w:t>Overige</w:t>
            </w:r>
          </w:p>
          <w:p w14:paraId="258FB1B5" w14:textId="7E260E4F" w:rsidR="00E84D80" w:rsidRPr="00E84D80" w:rsidRDefault="00E84D80">
            <w:pPr>
              <w:rPr>
                <w:rFonts w:cs="Calibri"/>
                <w:b w:val="0"/>
                <w:bCs w:val="0"/>
                <w:i/>
                <w:iCs/>
              </w:rPr>
            </w:pPr>
            <w:r w:rsidRPr="00E84D80">
              <w:rPr>
                <w:rFonts w:cs="Calibri"/>
                <w:b w:val="0"/>
                <w:bCs w:val="0"/>
                <w:i/>
                <w:iCs/>
              </w:rPr>
              <w:t>Invullen wat van toepassing is op dit evenement</w:t>
            </w:r>
          </w:p>
        </w:tc>
      </w:tr>
      <w:tr w:rsidR="00E84D80" w14:paraId="456A9129" w14:textId="77777777" w:rsidTr="00E84D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68" w:type="dxa"/>
            <w:tcBorders>
              <w:top w:val="none" w:sz="0" w:space="0" w:color="auto"/>
              <w:bottom w:val="none" w:sz="0" w:space="0" w:color="auto"/>
              <w:right w:val="none" w:sz="0" w:space="0" w:color="auto"/>
            </w:tcBorders>
          </w:tcPr>
          <w:p w14:paraId="1B2CD60D" w14:textId="77777777" w:rsidR="00E84D80" w:rsidRDefault="00E84D80">
            <w:pPr>
              <w:rPr>
                <w:rFonts w:cs="Calibri"/>
                <w:b w:val="0"/>
                <w:bCs w:val="0"/>
              </w:rPr>
            </w:pPr>
            <w:r>
              <w:rPr>
                <w:rFonts w:cs="Calibri"/>
              </w:rPr>
              <w:t>Voedselveiligheid</w:t>
            </w:r>
          </w:p>
          <w:p w14:paraId="06D3CCC9" w14:textId="7A01E8FB" w:rsidR="00E84D80" w:rsidRPr="00E84D80" w:rsidRDefault="00E84D80">
            <w:pPr>
              <w:rPr>
                <w:rFonts w:cs="Calibri"/>
                <w:b w:val="0"/>
                <w:bCs w:val="0"/>
                <w:i/>
                <w:iCs/>
              </w:rPr>
            </w:pPr>
            <w:r w:rsidRPr="00E84D80">
              <w:rPr>
                <w:rFonts w:cs="Calibri"/>
                <w:b w:val="0"/>
                <w:bCs w:val="0"/>
                <w:i/>
                <w:iCs/>
              </w:rPr>
              <w:t xml:space="preserve">Indien er voedsel wordt verkocht/uitgedeeld dient </w:t>
            </w:r>
            <w:r>
              <w:rPr>
                <w:rFonts w:cs="Calibri"/>
                <w:b w:val="0"/>
                <w:bCs w:val="0"/>
                <w:i/>
                <w:iCs/>
              </w:rPr>
              <w:t>omschreven te worden hoe de voedselveiligheid geborgd wordt.</w:t>
            </w:r>
            <w:r w:rsidR="003036B8">
              <w:rPr>
                <w:rFonts w:cs="Calibri"/>
                <w:b w:val="0"/>
                <w:bCs w:val="0"/>
                <w:i/>
                <w:iCs/>
              </w:rPr>
              <w:t xml:space="preserve"> De organisator is verantwoordelijk dat de ingehuurde cateringspartijen voldoen aan de HACCP-richtlijnen van de NVWA.</w:t>
            </w:r>
          </w:p>
        </w:tc>
        <w:tc>
          <w:tcPr>
            <w:tcW w:w="4868" w:type="dxa"/>
            <w:tcBorders>
              <w:top w:val="none" w:sz="0" w:space="0" w:color="auto"/>
              <w:bottom w:val="none" w:sz="0" w:space="0" w:color="auto"/>
            </w:tcBorders>
          </w:tcPr>
          <w:p w14:paraId="06640042" w14:textId="77777777" w:rsidR="00E84D80" w:rsidRDefault="00E84D80">
            <w:pPr>
              <w:cnfStyle w:val="000000100000" w:firstRow="0" w:lastRow="0" w:firstColumn="0" w:lastColumn="0" w:oddVBand="0" w:evenVBand="0" w:oddHBand="1" w:evenHBand="0" w:firstRowFirstColumn="0" w:firstRowLastColumn="0" w:lastRowFirstColumn="0" w:lastRowLastColumn="0"/>
              <w:rPr>
                <w:rFonts w:cs="Calibri"/>
              </w:rPr>
            </w:pPr>
          </w:p>
        </w:tc>
      </w:tr>
      <w:tr w:rsidR="00E84D80" w14:paraId="27267FD6" w14:textId="77777777" w:rsidTr="003036B8">
        <w:trPr>
          <w:trHeight w:val="1365"/>
        </w:trPr>
        <w:tc>
          <w:tcPr>
            <w:cnfStyle w:val="001000000000" w:firstRow="0" w:lastRow="0" w:firstColumn="1" w:lastColumn="0" w:oddVBand="0" w:evenVBand="0" w:oddHBand="0" w:evenHBand="0" w:firstRowFirstColumn="0" w:firstRowLastColumn="0" w:lastRowFirstColumn="0" w:lastRowLastColumn="0"/>
            <w:tcW w:w="4868" w:type="dxa"/>
            <w:tcBorders>
              <w:right w:val="none" w:sz="0" w:space="0" w:color="auto"/>
            </w:tcBorders>
          </w:tcPr>
          <w:p w14:paraId="792E0B9F" w14:textId="43786A1A" w:rsidR="00E84D80" w:rsidRDefault="00E84D80">
            <w:pPr>
              <w:rPr>
                <w:rFonts w:cs="Calibri"/>
                <w:b w:val="0"/>
                <w:bCs w:val="0"/>
              </w:rPr>
            </w:pPr>
            <w:r>
              <w:rPr>
                <w:rFonts w:cs="Calibri"/>
              </w:rPr>
              <w:t>Geluid en preventie gehoorbeschadiging</w:t>
            </w:r>
          </w:p>
          <w:p w14:paraId="244F99AE" w14:textId="2055DAD5" w:rsidR="00E84D80" w:rsidRPr="003036B8" w:rsidRDefault="00E84D80">
            <w:pPr>
              <w:rPr>
                <w:rFonts w:cs="Calibri"/>
                <w:b w:val="0"/>
                <w:bCs w:val="0"/>
                <w:i/>
                <w:iCs/>
              </w:rPr>
            </w:pPr>
            <w:r w:rsidRPr="003036B8">
              <w:rPr>
                <w:rFonts w:cs="Calibri"/>
                <w:b w:val="0"/>
                <w:bCs w:val="0"/>
                <w:i/>
                <w:iCs/>
              </w:rPr>
              <w:t xml:space="preserve">Indien er sprake is van </w:t>
            </w:r>
            <w:r w:rsidR="003036B8" w:rsidRPr="003036B8">
              <w:rPr>
                <w:rFonts w:cs="Calibri"/>
                <w:b w:val="0"/>
                <w:bCs w:val="0"/>
                <w:i/>
                <w:iCs/>
              </w:rPr>
              <w:t>een muziekevenement waar het geluid mogelijk beschadiging aan het gehoor kan opleveren, dienen hiervoor maatregelen getroffen te worden.</w:t>
            </w:r>
          </w:p>
        </w:tc>
        <w:tc>
          <w:tcPr>
            <w:tcW w:w="4868" w:type="dxa"/>
          </w:tcPr>
          <w:p w14:paraId="1CC75C24" w14:textId="77777777" w:rsidR="00E84D80" w:rsidRDefault="00E84D80">
            <w:pPr>
              <w:cnfStyle w:val="000000000000" w:firstRow="0" w:lastRow="0" w:firstColumn="0" w:lastColumn="0" w:oddVBand="0" w:evenVBand="0" w:oddHBand="0" w:evenHBand="0" w:firstRowFirstColumn="0" w:firstRowLastColumn="0" w:lastRowFirstColumn="0" w:lastRowLastColumn="0"/>
              <w:rPr>
                <w:rFonts w:cs="Calibri"/>
              </w:rPr>
            </w:pPr>
          </w:p>
        </w:tc>
      </w:tr>
      <w:tr w:rsidR="003036B8" w14:paraId="0444DE7B" w14:textId="77777777" w:rsidTr="003036B8">
        <w:trPr>
          <w:cnfStyle w:val="000000100000" w:firstRow="0" w:lastRow="0" w:firstColumn="0" w:lastColumn="0" w:oddVBand="0" w:evenVBand="0" w:oddHBand="1" w:evenHBand="0" w:firstRowFirstColumn="0" w:firstRowLastColumn="0" w:lastRowFirstColumn="0" w:lastRowLastColumn="0"/>
          <w:trHeight w:val="1365"/>
        </w:trPr>
        <w:tc>
          <w:tcPr>
            <w:cnfStyle w:val="001000000000" w:firstRow="0" w:lastRow="0" w:firstColumn="1" w:lastColumn="0" w:oddVBand="0" w:evenVBand="0" w:oddHBand="0" w:evenHBand="0" w:firstRowFirstColumn="0" w:firstRowLastColumn="0" w:lastRowFirstColumn="0" w:lastRowLastColumn="0"/>
            <w:tcW w:w="4868" w:type="dxa"/>
          </w:tcPr>
          <w:p w14:paraId="3C413DF6" w14:textId="77777777" w:rsidR="003036B8" w:rsidRDefault="003036B8">
            <w:pPr>
              <w:rPr>
                <w:rFonts w:cs="Calibri"/>
                <w:b w:val="0"/>
                <w:bCs w:val="0"/>
              </w:rPr>
            </w:pPr>
            <w:r>
              <w:rPr>
                <w:rFonts w:cs="Calibri"/>
              </w:rPr>
              <w:t>Reddingsbrigade</w:t>
            </w:r>
          </w:p>
          <w:p w14:paraId="543B4BC0" w14:textId="0AC68F95" w:rsidR="003036B8" w:rsidRPr="003036B8" w:rsidRDefault="003036B8">
            <w:pPr>
              <w:rPr>
                <w:rFonts w:cs="Calibri"/>
                <w:b w:val="0"/>
                <w:bCs w:val="0"/>
                <w:i/>
                <w:iCs/>
              </w:rPr>
            </w:pPr>
            <w:r w:rsidRPr="003036B8">
              <w:rPr>
                <w:rFonts w:cs="Calibri"/>
                <w:b w:val="0"/>
                <w:bCs w:val="0"/>
                <w:i/>
                <w:iCs/>
              </w:rPr>
              <w:t>Indien het evenement plaatsvindt op/aan het water, kan de inzet van de reddingsbrigade gewenst zijn.</w:t>
            </w:r>
            <w:r>
              <w:rPr>
                <w:rFonts w:cs="Calibri"/>
                <w:b w:val="0"/>
                <w:bCs w:val="0"/>
                <w:i/>
                <w:iCs/>
              </w:rPr>
              <w:t xml:space="preserve"> </w:t>
            </w:r>
            <w:r w:rsidRPr="003036B8">
              <w:rPr>
                <w:rFonts w:cs="Calibri"/>
                <w:b w:val="0"/>
                <w:bCs w:val="0"/>
                <w:i/>
                <w:iCs/>
              </w:rPr>
              <w:t>Vul indien van toepassing de aantal boten en bemanningsleden in.</w:t>
            </w:r>
          </w:p>
        </w:tc>
        <w:tc>
          <w:tcPr>
            <w:tcW w:w="4868" w:type="dxa"/>
          </w:tcPr>
          <w:p w14:paraId="01D5DB25" w14:textId="77777777" w:rsidR="003036B8" w:rsidRDefault="003036B8">
            <w:pPr>
              <w:cnfStyle w:val="000000100000" w:firstRow="0" w:lastRow="0" w:firstColumn="0" w:lastColumn="0" w:oddVBand="0" w:evenVBand="0" w:oddHBand="1" w:evenHBand="0" w:firstRowFirstColumn="0" w:firstRowLastColumn="0" w:lastRowFirstColumn="0" w:lastRowLastColumn="0"/>
              <w:rPr>
                <w:rFonts w:cs="Calibri"/>
              </w:rPr>
            </w:pPr>
          </w:p>
        </w:tc>
      </w:tr>
    </w:tbl>
    <w:p w14:paraId="3E5744C0" w14:textId="1061CE0A" w:rsidR="00E74B91" w:rsidRDefault="00E74B91">
      <w:pPr>
        <w:rPr>
          <w:rFonts w:asciiTheme="minorHAnsi" w:hAnsiTheme="minorHAnsi" w:cs="Calibri"/>
        </w:rPr>
      </w:pPr>
    </w:p>
    <w:p w14:paraId="132A0BCF" w14:textId="77777777" w:rsidR="00E74B91" w:rsidRDefault="00E74B91">
      <w:pPr>
        <w:rPr>
          <w:rFonts w:asciiTheme="minorHAnsi" w:hAnsiTheme="minorHAnsi" w:cs="Calibri"/>
        </w:rPr>
      </w:pPr>
      <w:r>
        <w:rPr>
          <w:rFonts w:asciiTheme="minorHAnsi" w:hAnsiTheme="minorHAnsi" w:cs="Calibri"/>
        </w:rPr>
        <w:br w:type="page"/>
      </w:r>
    </w:p>
    <w:p w14:paraId="0B4D35FC" w14:textId="057F2E5E" w:rsidR="008C076F" w:rsidRDefault="008C076F" w:rsidP="00706BB5">
      <w:pPr>
        <w:pStyle w:val="Kop1"/>
        <w:numPr>
          <w:ilvl w:val="0"/>
          <w:numId w:val="2"/>
        </w:numPr>
      </w:pPr>
      <w:r w:rsidRPr="000D12D8">
        <w:lastRenderedPageBreak/>
        <w:t>Brandveiligheid</w:t>
      </w:r>
    </w:p>
    <w:p w14:paraId="73A6E464" w14:textId="77777777" w:rsidR="008C076F" w:rsidRDefault="008C076F">
      <w:pPr>
        <w:rPr>
          <w:rFonts w:asciiTheme="minorHAnsi" w:hAnsiTheme="minorHAnsi" w:cs="Calibri"/>
        </w:rPr>
      </w:pPr>
    </w:p>
    <w:p w14:paraId="3BA947CF" w14:textId="778EE2A4" w:rsidR="008C076F" w:rsidRPr="008C076F" w:rsidRDefault="008C076F">
      <w:pPr>
        <w:rPr>
          <w:rFonts w:asciiTheme="minorHAnsi" w:hAnsiTheme="minorHAnsi" w:cs="Calibri"/>
          <w:sz w:val="20"/>
          <w:szCs w:val="20"/>
        </w:rPr>
      </w:pPr>
      <w:r w:rsidRPr="008C076F">
        <w:rPr>
          <w:rFonts w:asciiTheme="minorHAnsi" w:hAnsiTheme="minorHAnsi" w:cs="Calibri"/>
          <w:sz w:val="20"/>
          <w:szCs w:val="20"/>
        </w:rPr>
        <w:t xml:space="preserve">De verplicht gestelde voorschriften op het gebied van brandveiligheid zijn in de evenementenvergunning opgenomen. De organisator is ervoor verantwoordelijk dat alle betrokken, inclusief door hem ingehuurde organisaties/personen, de in de vergunning gestelde (brand)veiligheidsvoorschriften in acht nemen.  </w:t>
      </w:r>
    </w:p>
    <w:p w14:paraId="47A2B0D9" w14:textId="6D86F056" w:rsidR="008C076F" w:rsidRDefault="008C076F">
      <w:pPr>
        <w:rPr>
          <w:rFonts w:asciiTheme="minorHAnsi" w:hAnsiTheme="minorHAnsi" w:cs="Calibri"/>
        </w:rPr>
      </w:pPr>
    </w:p>
    <w:tbl>
      <w:tblPr>
        <w:tblStyle w:val="Lijsttabel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3"/>
        <w:gridCol w:w="5063"/>
      </w:tblGrid>
      <w:tr w:rsidR="008C076F" w14:paraId="3B3C321B" w14:textId="77777777" w:rsidTr="00521E1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736" w:type="dxa"/>
            <w:gridSpan w:val="2"/>
          </w:tcPr>
          <w:p w14:paraId="5AAF80A5" w14:textId="77777777" w:rsidR="008C076F" w:rsidRDefault="008C076F">
            <w:pPr>
              <w:rPr>
                <w:rFonts w:cs="Calibri"/>
                <w:b w:val="0"/>
                <w:bCs w:val="0"/>
              </w:rPr>
            </w:pPr>
            <w:r>
              <w:rPr>
                <w:rFonts w:cs="Calibri"/>
              </w:rPr>
              <w:t>Brandveiligheid</w:t>
            </w:r>
          </w:p>
          <w:p w14:paraId="223DE30D" w14:textId="699E6CA9" w:rsidR="0092224C" w:rsidRPr="0092224C" w:rsidRDefault="0092224C">
            <w:pPr>
              <w:rPr>
                <w:rFonts w:cs="Calibri"/>
                <w:b w:val="0"/>
                <w:bCs w:val="0"/>
                <w:i/>
                <w:iCs/>
              </w:rPr>
            </w:pPr>
            <w:r w:rsidRPr="0092224C">
              <w:rPr>
                <w:rFonts w:cs="Calibri"/>
                <w:b w:val="0"/>
                <w:bCs w:val="0"/>
                <w:i/>
                <w:iCs/>
              </w:rPr>
              <w:t>Omschrijf welke maatregelen zijn getroffen om de brandveiligheid te waarborgen.</w:t>
            </w:r>
          </w:p>
        </w:tc>
      </w:tr>
      <w:tr w:rsidR="008C076F" w14:paraId="025E0E2C" w14:textId="77777777" w:rsidTr="00175C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3" w:type="dxa"/>
            <w:tcBorders>
              <w:top w:val="none" w:sz="0" w:space="0" w:color="auto"/>
              <w:bottom w:val="none" w:sz="0" w:space="0" w:color="auto"/>
              <w:right w:val="none" w:sz="0" w:space="0" w:color="auto"/>
            </w:tcBorders>
          </w:tcPr>
          <w:p w14:paraId="49E2397F" w14:textId="77777777" w:rsidR="008C076F" w:rsidRDefault="008C076F">
            <w:pPr>
              <w:rPr>
                <w:rFonts w:cs="Calibri"/>
              </w:rPr>
            </w:pPr>
            <w:r>
              <w:rPr>
                <w:rFonts w:cs="Calibri"/>
              </w:rPr>
              <w:t>Tijdelijke bouwwerk(en)</w:t>
            </w:r>
          </w:p>
          <w:p w14:paraId="0F5AFB1F" w14:textId="53886AB4" w:rsidR="008C076F" w:rsidRPr="008C076F" w:rsidRDefault="008C076F">
            <w:pPr>
              <w:rPr>
                <w:rFonts w:cs="Calibri"/>
                <w:b w:val="0"/>
                <w:bCs w:val="0"/>
                <w:i/>
                <w:iCs/>
              </w:rPr>
            </w:pPr>
            <w:r w:rsidRPr="008C076F">
              <w:rPr>
                <w:rFonts w:cs="Calibri"/>
                <w:b w:val="0"/>
                <w:bCs w:val="0"/>
                <w:i/>
                <w:iCs/>
              </w:rPr>
              <w:t>Geef aan welke tijdelijke bouwwerken er geplaatst worden: podia, tribunes, tenten, ba</w:t>
            </w:r>
            <w:r w:rsidR="006210FE">
              <w:rPr>
                <w:rFonts w:cs="Calibri"/>
                <w:b w:val="0"/>
                <w:bCs w:val="0"/>
                <w:i/>
                <w:iCs/>
              </w:rPr>
              <w:t>k</w:t>
            </w:r>
            <w:r w:rsidRPr="008C076F">
              <w:rPr>
                <w:rFonts w:cs="Calibri"/>
                <w:b w:val="0"/>
                <w:bCs w:val="0"/>
                <w:i/>
                <w:iCs/>
              </w:rPr>
              <w:t>- en braadkramen, etc.</w:t>
            </w:r>
            <w:r w:rsidR="00230C72">
              <w:rPr>
                <w:rFonts w:cs="Calibri"/>
                <w:b w:val="0"/>
                <w:bCs w:val="0"/>
                <w:i/>
                <w:iCs/>
              </w:rPr>
              <w:t xml:space="preserve"> </w:t>
            </w:r>
            <w:r w:rsidR="00230C72" w:rsidRPr="0092224C">
              <w:rPr>
                <w:rFonts w:cs="Calibri"/>
                <w:b w:val="0"/>
                <w:bCs w:val="0"/>
                <w:i/>
                <w:iCs/>
              </w:rPr>
              <w:t xml:space="preserve">De </w:t>
            </w:r>
            <w:r w:rsidR="00230C72">
              <w:rPr>
                <w:rFonts w:cs="Calibri"/>
                <w:b w:val="0"/>
                <w:bCs w:val="0"/>
                <w:i/>
                <w:iCs/>
              </w:rPr>
              <w:t>tijdelijke bouwwerken</w:t>
            </w:r>
            <w:r w:rsidR="00230C72" w:rsidRPr="0092224C">
              <w:rPr>
                <w:rFonts w:cs="Calibri"/>
                <w:b w:val="0"/>
                <w:bCs w:val="0"/>
                <w:i/>
                <w:iCs/>
              </w:rPr>
              <w:t xml:space="preserve"> dienen ook op de </w:t>
            </w:r>
            <w:r w:rsidR="00230C72">
              <w:rPr>
                <w:rFonts w:cs="Calibri"/>
                <w:b w:val="0"/>
                <w:bCs w:val="0"/>
                <w:i/>
                <w:iCs/>
              </w:rPr>
              <w:t>situatieschets</w:t>
            </w:r>
            <w:r w:rsidR="00230C72" w:rsidRPr="0092224C">
              <w:rPr>
                <w:rFonts w:cs="Calibri"/>
                <w:b w:val="0"/>
                <w:bCs w:val="0"/>
                <w:i/>
                <w:iCs/>
              </w:rPr>
              <w:t xml:space="preserve"> aangegeven te worden.</w:t>
            </w:r>
          </w:p>
        </w:tc>
        <w:tc>
          <w:tcPr>
            <w:tcW w:w="5063" w:type="dxa"/>
            <w:tcBorders>
              <w:top w:val="none" w:sz="0" w:space="0" w:color="auto"/>
              <w:bottom w:val="none" w:sz="0" w:space="0" w:color="auto"/>
            </w:tcBorders>
          </w:tcPr>
          <w:p w14:paraId="3060886A" w14:textId="77777777" w:rsidR="008C076F" w:rsidRDefault="008C076F">
            <w:pPr>
              <w:cnfStyle w:val="000000100000" w:firstRow="0" w:lastRow="0" w:firstColumn="0" w:lastColumn="0" w:oddVBand="0" w:evenVBand="0" w:oddHBand="1" w:evenHBand="0" w:firstRowFirstColumn="0" w:firstRowLastColumn="0" w:lastRowFirstColumn="0" w:lastRowLastColumn="0"/>
              <w:rPr>
                <w:rFonts w:cs="Calibri"/>
              </w:rPr>
            </w:pPr>
          </w:p>
        </w:tc>
      </w:tr>
      <w:tr w:rsidR="008C076F" w14:paraId="3F87D453" w14:textId="77777777" w:rsidTr="00175CB8">
        <w:tc>
          <w:tcPr>
            <w:cnfStyle w:val="001000000000" w:firstRow="0" w:lastRow="0" w:firstColumn="1" w:lastColumn="0" w:oddVBand="0" w:evenVBand="0" w:oddHBand="0" w:evenHBand="0" w:firstRowFirstColumn="0" w:firstRowLastColumn="0" w:lastRowFirstColumn="0" w:lastRowLastColumn="0"/>
            <w:tcW w:w="4673" w:type="dxa"/>
            <w:tcBorders>
              <w:right w:val="none" w:sz="0" w:space="0" w:color="auto"/>
            </w:tcBorders>
          </w:tcPr>
          <w:p w14:paraId="6562051E" w14:textId="77777777" w:rsidR="0092224C" w:rsidRDefault="0065073F">
            <w:pPr>
              <w:rPr>
                <w:rFonts w:cs="Calibri"/>
                <w:b w:val="0"/>
                <w:bCs w:val="0"/>
              </w:rPr>
            </w:pPr>
            <w:r>
              <w:rPr>
                <w:rFonts w:cs="Calibri"/>
              </w:rPr>
              <w:t>Blusmiddel(en)</w:t>
            </w:r>
          </w:p>
          <w:p w14:paraId="6D526248" w14:textId="6D74B9A5" w:rsidR="008C076F" w:rsidRPr="0092224C" w:rsidRDefault="0092224C">
            <w:pPr>
              <w:rPr>
                <w:rFonts w:cs="Calibri"/>
                <w:b w:val="0"/>
                <w:bCs w:val="0"/>
                <w:i/>
                <w:iCs/>
              </w:rPr>
            </w:pPr>
            <w:r w:rsidRPr="0092224C">
              <w:rPr>
                <w:rFonts w:cs="Calibri"/>
                <w:b w:val="0"/>
                <w:bCs w:val="0"/>
                <w:i/>
                <w:iCs/>
              </w:rPr>
              <w:t xml:space="preserve">Omschrijf of en waar de blusmiddelen geplaatst worden. </w:t>
            </w:r>
            <w:r w:rsidR="00230C72" w:rsidRPr="0092224C">
              <w:rPr>
                <w:rFonts w:cs="Calibri"/>
                <w:b w:val="0"/>
                <w:bCs w:val="0"/>
                <w:i/>
                <w:iCs/>
              </w:rPr>
              <w:t xml:space="preserve">De </w:t>
            </w:r>
            <w:r w:rsidR="00230C72">
              <w:rPr>
                <w:rFonts w:cs="Calibri"/>
                <w:b w:val="0"/>
                <w:bCs w:val="0"/>
                <w:i/>
                <w:iCs/>
              </w:rPr>
              <w:t>blusmiddelen</w:t>
            </w:r>
            <w:r w:rsidR="00230C72" w:rsidRPr="0092224C">
              <w:rPr>
                <w:rFonts w:cs="Calibri"/>
                <w:b w:val="0"/>
                <w:bCs w:val="0"/>
                <w:i/>
                <w:iCs/>
              </w:rPr>
              <w:t xml:space="preserve"> dienen ook op de </w:t>
            </w:r>
            <w:r w:rsidR="00230C72">
              <w:rPr>
                <w:rFonts w:cs="Calibri"/>
                <w:b w:val="0"/>
                <w:bCs w:val="0"/>
                <w:i/>
                <w:iCs/>
              </w:rPr>
              <w:t>situatieschets</w:t>
            </w:r>
            <w:r w:rsidR="00230C72" w:rsidRPr="0092224C">
              <w:rPr>
                <w:rFonts w:cs="Calibri"/>
                <w:b w:val="0"/>
                <w:bCs w:val="0"/>
                <w:i/>
                <w:iCs/>
              </w:rPr>
              <w:t xml:space="preserve"> aangegeven te worden.</w:t>
            </w:r>
          </w:p>
        </w:tc>
        <w:tc>
          <w:tcPr>
            <w:tcW w:w="5063" w:type="dxa"/>
          </w:tcPr>
          <w:p w14:paraId="0C915C1F" w14:textId="77777777" w:rsidR="008C076F" w:rsidRDefault="008C076F">
            <w:pPr>
              <w:cnfStyle w:val="000000000000" w:firstRow="0" w:lastRow="0" w:firstColumn="0" w:lastColumn="0" w:oddVBand="0" w:evenVBand="0" w:oddHBand="0" w:evenHBand="0" w:firstRowFirstColumn="0" w:firstRowLastColumn="0" w:lastRowFirstColumn="0" w:lastRowLastColumn="0"/>
              <w:rPr>
                <w:rFonts w:cs="Calibri"/>
              </w:rPr>
            </w:pPr>
          </w:p>
        </w:tc>
      </w:tr>
      <w:tr w:rsidR="0092224C" w14:paraId="13D996A9" w14:textId="77777777" w:rsidTr="00175C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3" w:type="dxa"/>
          </w:tcPr>
          <w:p w14:paraId="0BA8EC9E" w14:textId="3D52CACC" w:rsidR="0092224C" w:rsidRDefault="0092224C">
            <w:pPr>
              <w:rPr>
                <w:rFonts w:cs="Calibri"/>
                <w:b w:val="0"/>
                <w:bCs w:val="0"/>
              </w:rPr>
            </w:pPr>
            <w:r>
              <w:rPr>
                <w:rFonts w:cs="Calibri"/>
              </w:rPr>
              <w:t>Vluchtroutes</w:t>
            </w:r>
          </w:p>
          <w:p w14:paraId="69A6439E" w14:textId="159FDDBA" w:rsidR="0092224C" w:rsidRPr="0092224C" w:rsidRDefault="0092224C">
            <w:pPr>
              <w:rPr>
                <w:rFonts w:cs="Calibri"/>
                <w:b w:val="0"/>
                <w:bCs w:val="0"/>
                <w:i/>
                <w:iCs/>
              </w:rPr>
            </w:pPr>
            <w:r w:rsidRPr="0092224C">
              <w:rPr>
                <w:rFonts w:cs="Calibri"/>
                <w:b w:val="0"/>
                <w:bCs w:val="0"/>
                <w:i/>
                <w:iCs/>
              </w:rPr>
              <w:t xml:space="preserve">Omschrijf hier de vluchtroutes. De vluchtroutes dienen ook op de </w:t>
            </w:r>
            <w:r w:rsidR="00540189">
              <w:rPr>
                <w:rFonts w:cs="Calibri"/>
                <w:b w:val="0"/>
                <w:bCs w:val="0"/>
                <w:i/>
                <w:iCs/>
              </w:rPr>
              <w:t>situatieschets</w:t>
            </w:r>
            <w:r w:rsidRPr="0092224C">
              <w:rPr>
                <w:rFonts w:cs="Calibri"/>
                <w:b w:val="0"/>
                <w:bCs w:val="0"/>
                <w:i/>
                <w:iCs/>
              </w:rPr>
              <w:t xml:space="preserve"> aangegeven te worden. </w:t>
            </w:r>
          </w:p>
        </w:tc>
        <w:tc>
          <w:tcPr>
            <w:tcW w:w="5063" w:type="dxa"/>
          </w:tcPr>
          <w:p w14:paraId="2A7CE13C" w14:textId="77777777" w:rsidR="0092224C" w:rsidRDefault="0092224C">
            <w:pPr>
              <w:cnfStyle w:val="000000100000" w:firstRow="0" w:lastRow="0" w:firstColumn="0" w:lastColumn="0" w:oddVBand="0" w:evenVBand="0" w:oddHBand="1" w:evenHBand="0" w:firstRowFirstColumn="0" w:firstRowLastColumn="0" w:lastRowFirstColumn="0" w:lastRowLastColumn="0"/>
              <w:rPr>
                <w:rFonts w:cs="Calibri"/>
              </w:rPr>
            </w:pPr>
          </w:p>
        </w:tc>
      </w:tr>
      <w:tr w:rsidR="00175CB8" w14:paraId="513A939B" w14:textId="77777777" w:rsidTr="00175CB8">
        <w:tc>
          <w:tcPr>
            <w:cnfStyle w:val="001000000000" w:firstRow="0" w:lastRow="0" w:firstColumn="1" w:lastColumn="0" w:oddVBand="0" w:evenVBand="0" w:oddHBand="0" w:evenHBand="0" w:firstRowFirstColumn="0" w:firstRowLastColumn="0" w:lastRowFirstColumn="0" w:lastRowLastColumn="0"/>
            <w:tcW w:w="4673" w:type="dxa"/>
          </w:tcPr>
          <w:p w14:paraId="3C00D5E8" w14:textId="4F143B5E" w:rsidR="00175CB8" w:rsidRDefault="00175CB8">
            <w:pPr>
              <w:rPr>
                <w:rFonts w:cs="Calibri"/>
                <w:b w:val="0"/>
                <w:bCs w:val="0"/>
              </w:rPr>
            </w:pPr>
            <w:r>
              <w:rPr>
                <w:rFonts w:cs="Calibri"/>
              </w:rPr>
              <w:t xml:space="preserve">(Nood)uitgangen </w:t>
            </w:r>
          </w:p>
          <w:p w14:paraId="00C0835B" w14:textId="78EE4CEB" w:rsidR="00175CB8" w:rsidRDefault="00175CB8">
            <w:pPr>
              <w:rPr>
                <w:rFonts w:cs="Calibri"/>
              </w:rPr>
            </w:pPr>
            <w:r w:rsidRPr="0092224C">
              <w:rPr>
                <w:rFonts w:cs="Calibri"/>
                <w:b w:val="0"/>
                <w:bCs w:val="0"/>
                <w:i/>
                <w:iCs/>
              </w:rPr>
              <w:t xml:space="preserve">Omschrijf hier de </w:t>
            </w:r>
            <w:r w:rsidR="00540189">
              <w:rPr>
                <w:rFonts w:cs="Calibri"/>
                <w:b w:val="0"/>
                <w:bCs w:val="0"/>
                <w:i/>
                <w:iCs/>
              </w:rPr>
              <w:t xml:space="preserve">afmetingen van de </w:t>
            </w:r>
            <w:r w:rsidRPr="0092224C">
              <w:rPr>
                <w:rFonts w:cs="Calibri"/>
                <w:b w:val="0"/>
                <w:bCs w:val="0"/>
                <w:i/>
                <w:iCs/>
              </w:rPr>
              <w:t>(nood)uitgangen. De (nood)uitgangen</w:t>
            </w:r>
            <w:r w:rsidR="002564F9">
              <w:rPr>
                <w:rFonts w:cs="Calibri"/>
                <w:b w:val="0"/>
                <w:bCs w:val="0"/>
                <w:i/>
                <w:iCs/>
              </w:rPr>
              <w:t xml:space="preserve"> en de afmetingen hiervan</w:t>
            </w:r>
            <w:r w:rsidRPr="0092224C">
              <w:rPr>
                <w:rFonts w:cs="Calibri"/>
                <w:b w:val="0"/>
                <w:bCs w:val="0"/>
                <w:i/>
                <w:iCs/>
              </w:rPr>
              <w:t xml:space="preserve"> dienen ook op de </w:t>
            </w:r>
            <w:r w:rsidR="00540189">
              <w:rPr>
                <w:rFonts w:cs="Calibri"/>
                <w:b w:val="0"/>
                <w:bCs w:val="0"/>
                <w:i/>
                <w:iCs/>
              </w:rPr>
              <w:t>situatieschets</w:t>
            </w:r>
            <w:r w:rsidRPr="0092224C">
              <w:rPr>
                <w:rFonts w:cs="Calibri"/>
                <w:b w:val="0"/>
                <w:bCs w:val="0"/>
                <w:i/>
                <w:iCs/>
              </w:rPr>
              <w:t xml:space="preserve"> aangegeven te worden.</w:t>
            </w:r>
          </w:p>
        </w:tc>
        <w:tc>
          <w:tcPr>
            <w:tcW w:w="5063" w:type="dxa"/>
          </w:tcPr>
          <w:p w14:paraId="747BECDB" w14:textId="77777777" w:rsidR="00175CB8" w:rsidRDefault="00175CB8">
            <w:pPr>
              <w:cnfStyle w:val="000000000000" w:firstRow="0" w:lastRow="0" w:firstColumn="0" w:lastColumn="0" w:oddVBand="0" w:evenVBand="0" w:oddHBand="0" w:evenHBand="0" w:firstRowFirstColumn="0" w:firstRowLastColumn="0" w:lastRowFirstColumn="0" w:lastRowLastColumn="0"/>
              <w:rPr>
                <w:rFonts w:cs="Calibri"/>
              </w:rPr>
            </w:pPr>
          </w:p>
        </w:tc>
      </w:tr>
      <w:tr w:rsidR="0092224C" w14:paraId="6C70283E" w14:textId="77777777" w:rsidTr="00175C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3" w:type="dxa"/>
          </w:tcPr>
          <w:p w14:paraId="3A9BCDD7" w14:textId="77777777" w:rsidR="0092224C" w:rsidRDefault="0092224C">
            <w:pPr>
              <w:rPr>
                <w:rFonts w:cs="Calibri"/>
                <w:b w:val="0"/>
                <w:bCs w:val="0"/>
              </w:rPr>
            </w:pPr>
            <w:r>
              <w:rPr>
                <w:rFonts w:cs="Calibri"/>
              </w:rPr>
              <w:t xml:space="preserve">Elektrische installaties, bekabeling, </w:t>
            </w:r>
            <w:proofErr w:type="spellStart"/>
            <w:r>
              <w:rPr>
                <w:rFonts w:cs="Calibri"/>
              </w:rPr>
              <w:t>heaters</w:t>
            </w:r>
            <w:proofErr w:type="spellEnd"/>
            <w:r>
              <w:rPr>
                <w:rFonts w:cs="Calibri"/>
              </w:rPr>
              <w:t>, etc.</w:t>
            </w:r>
          </w:p>
          <w:p w14:paraId="686DDAD7" w14:textId="589E702D" w:rsidR="002564F9" w:rsidRPr="002564F9" w:rsidRDefault="002564F9">
            <w:pPr>
              <w:rPr>
                <w:rFonts w:cs="Calibri"/>
                <w:b w:val="0"/>
                <w:bCs w:val="0"/>
                <w:i/>
                <w:iCs/>
              </w:rPr>
            </w:pPr>
            <w:r w:rsidRPr="002564F9">
              <w:rPr>
                <w:rFonts w:cs="Calibri"/>
                <w:b w:val="0"/>
                <w:bCs w:val="0"/>
                <w:i/>
                <w:iCs/>
              </w:rPr>
              <w:t>Indien hiervan gebruik wordt gemaakt dienen de maatregelen omschreven te worden</w:t>
            </w:r>
            <w:r>
              <w:rPr>
                <w:rFonts w:cs="Calibri"/>
                <w:b w:val="0"/>
                <w:bCs w:val="0"/>
                <w:i/>
                <w:iCs/>
              </w:rPr>
              <w:t>.</w:t>
            </w:r>
          </w:p>
        </w:tc>
        <w:tc>
          <w:tcPr>
            <w:tcW w:w="5063" w:type="dxa"/>
          </w:tcPr>
          <w:p w14:paraId="59715900" w14:textId="77777777" w:rsidR="0092224C" w:rsidRDefault="0092224C">
            <w:pPr>
              <w:cnfStyle w:val="000000100000" w:firstRow="0" w:lastRow="0" w:firstColumn="0" w:lastColumn="0" w:oddVBand="0" w:evenVBand="0" w:oddHBand="1" w:evenHBand="0" w:firstRowFirstColumn="0" w:firstRowLastColumn="0" w:lastRowFirstColumn="0" w:lastRowLastColumn="0"/>
              <w:rPr>
                <w:rFonts w:cs="Calibri"/>
              </w:rPr>
            </w:pPr>
          </w:p>
        </w:tc>
      </w:tr>
      <w:tr w:rsidR="0092224C" w14:paraId="520BCBD7" w14:textId="77777777" w:rsidTr="00175CB8">
        <w:tc>
          <w:tcPr>
            <w:cnfStyle w:val="001000000000" w:firstRow="0" w:lastRow="0" w:firstColumn="1" w:lastColumn="0" w:oddVBand="0" w:evenVBand="0" w:oddHBand="0" w:evenHBand="0" w:firstRowFirstColumn="0" w:firstRowLastColumn="0" w:lastRowFirstColumn="0" w:lastRowLastColumn="0"/>
            <w:tcW w:w="4673" w:type="dxa"/>
          </w:tcPr>
          <w:p w14:paraId="41A8CB12" w14:textId="77777777" w:rsidR="00633336" w:rsidRDefault="0092224C">
            <w:pPr>
              <w:rPr>
                <w:rFonts w:cs="Calibri"/>
                <w:b w:val="0"/>
                <w:bCs w:val="0"/>
              </w:rPr>
            </w:pPr>
            <w:r>
              <w:rPr>
                <w:rFonts w:cs="Calibri"/>
              </w:rPr>
              <w:t>Aggregaten, energieopslagsystemen, gasflessen, etc.</w:t>
            </w:r>
          </w:p>
          <w:p w14:paraId="5FB03336" w14:textId="63BC161A" w:rsidR="0092224C" w:rsidRPr="00633336" w:rsidRDefault="002564F9">
            <w:pPr>
              <w:rPr>
                <w:rFonts w:cs="Calibri"/>
                <w:b w:val="0"/>
                <w:bCs w:val="0"/>
              </w:rPr>
            </w:pPr>
            <w:r w:rsidRPr="002564F9">
              <w:rPr>
                <w:rFonts w:cs="Calibri"/>
                <w:b w:val="0"/>
                <w:bCs w:val="0"/>
                <w:i/>
                <w:iCs/>
              </w:rPr>
              <w:t>Indien hiervan gebruik wordt gemaakt die</w:t>
            </w:r>
            <w:r>
              <w:rPr>
                <w:rFonts w:cs="Calibri"/>
                <w:b w:val="0"/>
                <w:bCs w:val="0"/>
                <w:i/>
                <w:iCs/>
              </w:rPr>
              <w:t xml:space="preserve">nt het type en de genomen </w:t>
            </w:r>
            <w:r w:rsidRPr="002564F9">
              <w:rPr>
                <w:rFonts w:cs="Calibri"/>
                <w:b w:val="0"/>
                <w:bCs w:val="0"/>
                <w:i/>
                <w:iCs/>
              </w:rPr>
              <w:t>maatregelen omschreven te worden</w:t>
            </w:r>
            <w:r>
              <w:rPr>
                <w:rFonts w:cs="Calibri"/>
                <w:b w:val="0"/>
                <w:bCs w:val="0"/>
                <w:i/>
                <w:iCs/>
              </w:rPr>
              <w:t>.</w:t>
            </w:r>
          </w:p>
        </w:tc>
        <w:tc>
          <w:tcPr>
            <w:tcW w:w="5063" w:type="dxa"/>
          </w:tcPr>
          <w:p w14:paraId="05A97C22" w14:textId="77777777" w:rsidR="0092224C" w:rsidRDefault="0092224C">
            <w:pPr>
              <w:cnfStyle w:val="000000000000" w:firstRow="0" w:lastRow="0" w:firstColumn="0" w:lastColumn="0" w:oddVBand="0" w:evenVBand="0" w:oddHBand="0" w:evenHBand="0" w:firstRowFirstColumn="0" w:firstRowLastColumn="0" w:lastRowFirstColumn="0" w:lastRowLastColumn="0"/>
              <w:rPr>
                <w:rFonts w:cs="Calibri"/>
              </w:rPr>
            </w:pPr>
          </w:p>
        </w:tc>
      </w:tr>
    </w:tbl>
    <w:p w14:paraId="1DEDF5D1" w14:textId="0234BB9D" w:rsidR="00ED4082" w:rsidRDefault="00ED4082">
      <w:pPr>
        <w:rPr>
          <w:rFonts w:asciiTheme="minorHAnsi" w:hAnsiTheme="minorHAnsi" w:cs="Calibri"/>
        </w:rPr>
      </w:pPr>
    </w:p>
    <w:p w14:paraId="768467EF" w14:textId="2EB16C36" w:rsidR="0092224C" w:rsidRDefault="0092224C">
      <w:pPr>
        <w:rPr>
          <w:rFonts w:asciiTheme="minorHAnsi" w:hAnsiTheme="minorHAnsi" w:cs="Calibri"/>
        </w:rPr>
      </w:pPr>
    </w:p>
    <w:tbl>
      <w:tblPr>
        <w:tblStyle w:val="Lijsttabel3"/>
        <w:tblW w:w="0" w:type="auto"/>
        <w:tblBorders>
          <w:top w:val="single" w:sz="4" w:space="0" w:color="auto"/>
          <w:left w:val="single" w:sz="4" w:space="0" w:color="auto"/>
          <w:bottom w:val="single" w:sz="4" w:space="0" w:color="auto"/>
          <w:right w:val="single" w:sz="4" w:space="0" w:color="auto"/>
          <w:insideH w:val="single" w:sz="4" w:space="0" w:color="000000" w:themeColor="text1"/>
          <w:insideV w:val="single" w:sz="4" w:space="0" w:color="000000" w:themeColor="text1"/>
        </w:tblBorders>
        <w:tblLook w:val="04A0" w:firstRow="1" w:lastRow="0" w:firstColumn="1" w:lastColumn="0" w:noHBand="0" w:noVBand="1"/>
      </w:tblPr>
      <w:tblGrid>
        <w:gridCol w:w="9736"/>
      </w:tblGrid>
      <w:tr w:rsidR="003B7D67" w14:paraId="7E509529" w14:textId="77777777" w:rsidTr="00D2664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736" w:type="dxa"/>
          </w:tcPr>
          <w:p w14:paraId="03DADCAD" w14:textId="3C1A0538" w:rsidR="003B7D67" w:rsidRDefault="003B7D67" w:rsidP="00D26648">
            <w:pPr>
              <w:rPr>
                <w:rFonts w:cs="Calibri"/>
              </w:rPr>
            </w:pPr>
            <w:r>
              <w:rPr>
                <w:rFonts w:cs="Calibri"/>
              </w:rPr>
              <w:t>Vind het evenement (gedeeltelijk) binnen plaats?</w:t>
            </w:r>
          </w:p>
        </w:tc>
      </w:tr>
      <w:tr w:rsidR="003B7D67" w14:paraId="200DD024" w14:textId="77777777" w:rsidTr="00D266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36" w:type="dxa"/>
          </w:tcPr>
          <w:p w14:paraId="74774E90" w14:textId="2905EC12" w:rsidR="003B7D67" w:rsidRDefault="003B7D67" w:rsidP="00D26648">
            <w:pPr>
              <w:rPr>
                <w:rFonts w:cs="Calibri"/>
              </w:rPr>
            </w:pPr>
          </w:p>
        </w:tc>
      </w:tr>
    </w:tbl>
    <w:p w14:paraId="67911208" w14:textId="4C65291B" w:rsidR="003B7D67" w:rsidRDefault="003B7D67">
      <w:pPr>
        <w:rPr>
          <w:rFonts w:asciiTheme="minorHAnsi" w:hAnsiTheme="minorHAnsi" w:cs="Calibri"/>
        </w:rPr>
      </w:pPr>
    </w:p>
    <w:p w14:paraId="5FE6CE64" w14:textId="06D8763A" w:rsidR="003B7D67" w:rsidRPr="003B7D67" w:rsidRDefault="003B7D67">
      <w:pPr>
        <w:rPr>
          <w:rFonts w:asciiTheme="minorHAnsi" w:hAnsiTheme="minorHAnsi" w:cs="Calibri"/>
          <w:i/>
          <w:iCs/>
          <w:sz w:val="20"/>
          <w:szCs w:val="20"/>
        </w:rPr>
      </w:pPr>
      <w:r w:rsidRPr="003B7D67">
        <w:rPr>
          <w:rFonts w:asciiTheme="minorHAnsi" w:hAnsiTheme="minorHAnsi" w:cs="Calibri"/>
          <w:i/>
          <w:iCs/>
          <w:sz w:val="20"/>
          <w:szCs w:val="20"/>
        </w:rPr>
        <w:t xml:space="preserve">Zo ja, dan is het mogelijk dat voor de binnen locatie een gebruiksmelding nodig is. Zie </w:t>
      </w:r>
      <w:r w:rsidRPr="00633336">
        <w:rPr>
          <w:rFonts w:asciiTheme="minorHAnsi" w:hAnsiTheme="minorHAnsi" w:cs="Calibri"/>
          <w:i/>
          <w:iCs/>
          <w:sz w:val="20"/>
          <w:szCs w:val="20"/>
        </w:rPr>
        <w:t>hieronder</w:t>
      </w:r>
      <w:r w:rsidRPr="003B7D67">
        <w:rPr>
          <w:rFonts w:asciiTheme="minorHAnsi" w:hAnsiTheme="minorHAnsi" w:cs="Calibri"/>
          <w:i/>
          <w:iCs/>
          <w:sz w:val="20"/>
          <w:szCs w:val="20"/>
        </w:rPr>
        <w:t xml:space="preserve"> of </w:t>
      </w:r>
      <w:r>
        <w:rPr>
          <w:rFonts w:asciiTheme="minorHAnsi" w:hAnsiTheme="minorHAnsi" w:cs="Calibri"/>
          <w:i/>
          <w:iCs/>
          <w:sz w:val="20"/>
          <w:szCs w:val="20"/>
        </w:rPr>
        <w:t>de gebruiksmelding</w:t>
      </w:r>
      <w:r w:rsidRPr="003B7D67">
        <w:rPr>
          <w:rFonts w:asciiTheme="minorHAnsi" w:hAnsiTheme="minorHAnsi" w:cs="Calibri"/>
          <w:i/>
          <w:iCs/>
          <w:sz w:val="20"/>
          <w:szCs w:val="20"/>
        </w:rPr>
        <w:t xml:space="preserve"> van toepassing is.</w:t>
      </w:r>
    </w:p>
    <w:p w14:paraId="028C6424" w14:textId="5EEA746B" w:rsidR="003B7D67" w:rsidRDefault="003B7D67">
      <w:pPr>
        <w:rPr>
          <w:rFonts w:asciiTheme="minorHAnsi" w:hAnsiTheme="minorHAnsi" w:cs="Calibri"/>
        </w:rPr>
      </w:pPr>
    </w:p>
    <w:p w14:paraId="60003AC1" w14:textId="62AFF6DC" w:rsidR="003B7D67" w:rsidRDefault="003B7D67">
      <w:pPr>
        <w:rPr>
          <w:rFonts w:asciiTheme="minorHAnsi" w:hAnsiTheme="minorHAnsi" w:cs="Calibri"/>
        </w:rPr>
      </w:pPr>
      <w:r w:rsidRPr="004108E7">
        <w:rPr>
          <w:rFonts w:asciiTheme="minorHAnsi" w:hAnsiTheme="minorHAnsi" w:cs="Calibri"/>
          <w:noProof/>
        </w:rPr>
        <w:lastRenderedPageBreak/>
        <mc:AlternateContent>
          <mc:Choice Requires="wps">
            <w:drawing>
              <wp:anchor distT="45720" distB="45720" distL="114300" distR="114300" simplePos="0" relativeHeight="251665408" behindDoc="0" locked="0" layoutInCell="1" allowOverlap="1" wp14:anchorId="324C612E" wp14:editId="001C24EB">
                <wp:simplePos x="0" y="0"/>
                <wp:positionH relativeFrom="margin">
                  <wp:posOffset>-9525</wp:posOffset>
                </wp:positionH>
                <wp:positionV relativeFrom="paragraph">
                  <wp:posOffset>57150</wp:posOffset>
                </wp:positionV>
                <wp:extent cx="6174740" cy="5619750"/>
                <wp:effectExtent l="0" t="0" r="16510" b="19050"/>
                <wp:wrapSquare wrapText="bothSides"/>
                <wp:docPr id="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4740" cy="5619750"/>
                        </a:xfrm>
                        <a:prstGeom prst="rect">
                          <a:avLst/>
                        </a:prstGeom>
                        <a:solidFill>
                          <a:srgbClr val="FFFFFF"/>
                        </a:solidFill>
                        <a:ln w="9525">
                          <a:solidFill>
                            <a:srgbClr val="00B050"/>
                          </a:solidFill>
                          <a:miter lim="800000"/>
                          <a:headEnd/>
                          <a:tailEnd/>
                        </a:ln>
                      </wps:spPr>
                      <wps:txbx>
                        <w:txbxContent>
                          <w:p w14:paraId="55A5B02A" w14:textId="77777777" w:rsidR="00E34E9D" w:rsidRDefault="001E1F0B" w:rsidP="001E1F0B">
                            <w:pPr>
                              <w:pStyle w:val="Default"/>
                              <w:rPr>
                                <w:rFonts w:asciiTheme="minorHAnsi" w:hAnsiTheme="minorHAnsi"/>
                                <w:b/>
                                <w:bCs/>
                                <w:sz w:val="20"/>
                                <w:szCs w:val="20"/>
                              </w:rPr>
                            </w:pPr>
                            <w:r w:rsidRPr="001E1F0B">
                              <w:rPr>
                                <w:rFonts w:asciiTheme="minorHAnsi" w:hAnsiTheme="minorHAnsi"/>
                                <w:b/>
                                <w:bCs/>
                                <w:sz w:val="20"/>
                                <w:szCs w:val="20"/>
                              </w:rPr>
                              <w:t xml:space="preserve">Gebruiksmelding en AMvB </w:t>
                            </w:r>
                          </w:p>
                          <w:p w14:paraId="2E922354" w14:textId="77777777" w:rsidR="00E34E9D" w:rsidRDefault="00E34E9D" w:rsidP="001E1F0B">
                            <w:pPr>
                              <w:pStyle w:val="Default"/>
                              <w:rPr>
                                <w:rFonts w:asciiTheme="minorHAnsi" w:hAnsiTheme="minorHAnsi"/>
                                <w:b/>
                                <w:bCs/>
                                <w:sz w:val="20"/>
                                <w:szCs w:val="20"/>
                              </w:rPr>
                            </w:pPr>
                          </w:p>
                          <w:p w14:paraId="00DCA915" w14:textId="6524E022" w:rsidR="001E1F0B" w:rsidRPr="00E34E9D" w:rsidRDefault="00E34E9D" w:rsidP="001E1F0B">
                            <w:pPr>
                              <w:pStyle w:val="Default"/>
                              <w:rPr>
                                <w:rFonts w:asciiTheme="minorHAnsi" w:hAnsiTheme="minorHAnsi"/>
                                <w:b/>
                                <w:bCs/>
                                <w:sz w:val="20"/>
                                <w:szCs w:val="20"/>
                              </w:rPr>
                            </w:pPr>
                            <w:r w:rsidRPr="00E34E9D">
                              <w:rPr>
                                <w:rFonts w:asciiTheme="minorHAnsi" w:hAnsiTheme="minorHAnsi"/>
                                <w:b/>
                                <w:bCs/>
                                <w:sz w:val="20"/>
                                <w:szCs w:val="20"/>
                              </w:rPr>
                              <w:t xml:space="preserve">Is het evenement (gedeeltelijk) binnen, </w:t>
                            </w:r>
                            <w:r w:rsidR="00633336">
                              <w:rPr>
                                <w:rFonts w:asciiTheme="minorHAnsi" w:hAnsiTheme="minorHAnsi"/>
                                <w:b/>
                                <w:bCs/>
                                <w:sz w:val="20"/>
                                <w:szCs w:val="20"/>
                              </w:rPr>
                              <w:t xml:space="preserve">dan </w:t>
                            </w:r>
                            <w:r w:rsidR="00631E9C">
                              <w:rPr>
                                <w:rFonts w:asciiTheme="minorHAnsi" w:hAnsiTheme="minorHAnsi"/>
                                <w:b/>
                                <w:bCs/>
                                <w:sz w:val="20"/>
                                <w:szCs w:val="20"/>
                              </w:rPr>
                              <w:t>is</w:t>
                            </w:r>
                            <w:r w:rsidRPr="00E34E9D">
                              <w:rPr>
                                <w:rFonts w:asciiTheme="minorHAnsi" w:hAnsiTheme="minorHAnsi"/>
                                <w:b/>
                                <w:bCs/>
                                <w:sz w:val="20"/>
                                <w:szCs w:val="20"/>
                              </w:rPr>
                              <w:t xml:space="preserve"> er </w:t>
                            </w:r>
                            <w:r w:rsidR="008D0B04">
                              <w:rPr>
                                <w:rFonts w:asciiTheme="minorHAnsi" w:hAnsiTheme="minorHAnsi"/>
                                <w:b/>
                                <w:bCs/>
                                <w:sz w:val="20"/>
                                <w:szCs w:val="20"/>
                              </w:rPr>
                              <w:t>voor</w:t>
                            </w:r>
                            <w:r w:rsidR="003B7D67">
                              <w:rPr>
                                <w:rFonts w:asciiTheme="minorHAnsi" w:hAnsiTheme="minorHAnsi"/>
                                <w:b/>
                                <w:bCs/>
                                <w:sz w:val="20"/>
                                <w:szCs w:val="20"/>
                              </w:rPr>
                              <w:t xml:space="preserve"> </w:t>
                            </w:r>
                            <w:r w:rsidR="008D0B04">
                              <w:rPr>
                                <w:rFonts w:asciiTheme="minorHAnsi" w:hAnsiTheme="minorHAnsi"/>
                                <w:b/>
                                <w:bCs/>
                                <w:sz w:val="20"/>
                                <w:szCs w:val="20"/>
                              </w:rPr>
                              <w:t xml:space="preserve">de binnen locatie waar gelijktijdig </w:t>
                            </w:r>
                            <w:r w:rsidRPr="00E34E9D">
                              <w:rPr>
                                <w:rFonts w:asciiTheme="minorHAnsi" w:hAnsiTheme="minorHAnsi"/>
                                <w:b/>
                                <w:bCs/>
                                <w:sz w:val="20"/>
                                <w:szCs w:val="20"/>
                              </w:rPr>
                              <w:t>meer dan 50 p</w:t>
                            </w:r>
                            <w:r w:rsidR="003B7D67">
                              <w:rPr>
                                <w:rFonts w:asciiTheme="minorHAnsi" w:hAnsiTheme="minorHAnsi"/>
                                <w:b/>
                                <w:bCs/>
                                <w:sz w:val="20"/>
                                <w:szCs w:val="20"/>
                              </w:rPr>
                              <w:t xml:space="preserve">ersonen </w:t>
                            </w:r>
                            <w:r w:rsidR="008D0B04">
                              <w:rPr>
                                <w:rFonts w:asciiTheme="minorHAnsi" w:hAnsiTheme="minorHAnsi"/>
                                <w:b/>
                                <w:bCs/>
                                <w:sz w:val="20"/>
                                <w:szCs w:val="20"/>
                              </w:rPr>
                              <w:t xml:space="preserve">aanwezig zijn </w:t>
                            </w:r>
                            <w:r w:rsidRPr="00E34E9D">
                              <w:rPr>
                                <w:rFonts w:asciiTheme="minorHAnsi" w:hAnsiTheme="minorHAnsi"/>
                                <w:b/>
                                <w:bCs/>
                                <w:sz w:val="20"/>
                                <w:szCs w:val="20"/>
                              </w:rPr>
                              <w:t xml:space="preserve">een gebruiksmelding </w:t>
                            </w:r>
                            <w:r w:rsidR="00631E9C">
                              <w:rPr>
                                <w:rFonts w:asciiTheme="minorHAnsi" w:hAnsiTheme="minorHAnsi"/>
                                <w:b/>
                                <w:bCs/>
                                <w:sz w:val="20"/>
                                <w:szCs w:val="20"/>
                              </w:rPr>
                              <w:t>benodigd</w:t>
                            </w:r>
                            <w:r w:rsidRPr="00E34E9D">
                              <w:rPr>
                                <w:rFonts w:asciiTheme="minorHAnsi" w:hAnsiTheme="minorHAnsi"/>
                                <w:b/>
                                <w:bCs/>
                                <w:sz w:val="20"/>
                                <w:szCs w:val="20"/>
                              </w:rPr>
                              <w:t>.</w:t>
                            </w:r>
                          </w:p>
                          <w:p w14:paraId="483CA5E2" w14:textId="77777777" w:rsidR="00E34E9D" w:rsidRPr="001E1F0B" w:rsidRDefault="00E34E9D" w:rsidP="001E1F0B">
                            <w:pPr>
                              <w:pStyle w:val="Default"/>
                              <w:rPr>
                                <w:rFonts w:asciiTheme="minorHAnsi" w:hAnsiTheme="minorHAnsi"/>
                                <w:sz w:val="20"/>
                                <w:szCs w:val="20"/>
                              </w:rPr>
                            </w:pPr>
                          </w:p>
                          <w:p w14:paraId="2C4F479F" w14:textId="77777777" w:rsidR="001E1F0B" w:rsidRPr="001E1F0B" w:rsidRDefault="001E1F0B" w:rsidP="001E1F0B">
                            <w:pPr>
                              <w:pStyle w:val="Default"/>
                              <w:rPr>
                                <w:rFonts w:asciiTheme="minorHAnsi" w:hAnsiTheme="minorHAnsi"/>
                                <w:sz w:val="20"/>
                                <w:szCs w:val="20"/>
                              </w:rPr>
                            </w:pPr>
                            <w:r w:rsidRPr="001E1F0B">
                              <w:rPr>
                                <w:rFonts w:asciiTheme="minorHAnsi" w:hAnsiTheme="minorHAnsi"/>
                                <w:sz w:val="20"/>
                                <w:szCs w:val="20"/>
                              </w:rPr>
                              <w:t xml:space="preserve">Conform de AMvB Besluit brandveilig gebruik en basishulpverlening overige plaatsen is een gebruiksmelding benodigd indien onderstaande van toepassing is: </w:t>
                            </w:r>
                          </w:p>
                          <w:p w14:paraId="03F30525" w14:textId="77777777" w:rsidR="00275B34" w:rsidRDefault="001E1F0B" w:rsidP="001E1F0B">
                            <w:pPr>
                              <w:pStyle w:val="Default"/>
                              <w:numPr>
                                <w:ilvl w:val="0"/>
                                <w:numId w:val="4"/>
                              </w:numPr>
                              <w:rPr>
                                <w:rFonts w:asciiTheme="minorHAnsi" w:hAnsiTheme="minorHAnsi"/>
                                <w:sz w:val="20"/>
                                <w:szCs w:val="20"/>
                              </w:rPr>
                            </w:pPr>
                            <w:r w:rsidRPr="001E1F0B">
                              <w:rPr>
                                <w:rFonts w:asciiTheme="minorHAnsi" w:hAnsiTheme="minorHAnsi"/>
                                <w:sz w:val="20"/>
                                <w:szCs w:val="20"/>
                              </w:rPr>
                              <w:t xml:space="preserve">In een verblijfsruimte op die plaats bedrijfsmatig of in het kader van verzorging nachtverblijf wordt verschaft aan meer dan 10 personen; </w:t>
                            </w:r>
                          </w:p>
                          <w:p w14:paraId="3A7BE300" w14:textId="77777777" w:rsidR="00275B34" w:rsidRDefault="001E1F0B" w:rsidP="001E1F0B">
                            <w:pPr>
                              <w:pStyle w:val="Default"/>
                              <w:numPr>
                                <w:ilvl w:val="0"/>
                                <w:numId w:val="4"/>
                              </w:numPr>
                              <w:rPr>
                                <w:rFonts w:asciiTheme="minorHAnsi" w:hAnsiTheme="minorHAnsi"/>
                                <w:sz w:val="20"/>
                                <w:szCs w:val="20"/>
                              </w:rPr>
                            </w:pPr>
                            <w:r w:rsidRPr="00275B34">
                              <w:rPr>
                                <w:rFonts w:asciiTheme="minorHAnsi" w:hAnsiTheme="minorHAnsi"/>
                                <w:sz w:val="20"/>
                                <w:szCs w:val="20"/>
                              </w:rPr>
                              <w:t xml:space="preserve">In een verblijfsruimte op die plaats verzorging wordt geboden aan; </w:t>
                            </w:r>
                          </w:p>
                          <w:p w14:paraId="168D31E3" w14:textId="77777777" w:rsidR="00275B34" w:rsidRDefault="001E1F0B" w:rsidP="00275B34">
                            <w:pPr>
                              <w:pStyle w:val="Default"/>
                              <w:numPr>
                                <w:ilvl w:val="0"/>
                                <w:numId w:val="5"/>
                              </w:numPr>
                              <w:rPr>
                                <w:rFonts w:asciiTheme="minorHAnsi" w:hAnsiTheme="minorHAnsi"/>
                                <w:sz w:val="20"/>
                                <w:szCs w:val="20"/>
                              </w:rPr>
                            </w:pPr>
                            <w:r w:rsidRPr="00275B34">
                              <w:rPr>
                                <w:rFonts w:asciiTheme="minorHAnsi" w:hAnsiTheme="minorHAnsi"/>
                                <w:sz w:val="20"/>
                                <w:szCs w:val="20"/>
                              </w:rPr>
                              <w:t xml:space="preserve">Meer dan 10 personen jonger dan 12 jaar of, </w:t>
                            </w:r>
                          </w:p>
                          <w:p w14:paraId="70E7A5C1" w14:textId="437C6721" w:rsidR="001E1F0B" w:rsidRPr="001E1F0B" w:rsidRDefault="001E1F0B" w:rsidP="00275B34">
                            <w:pPr>
                              <w:pStyle w:val="Default"/>
                              <w:numPr>
                                <w:ilvl w:val="0"/>
                                <w:numId w:val="5"/>
                              </w:numPr>
                              <w:rPr>
                                <w:rFonts w:asciiTheme="minorHAnsi" w:hAnsiTheme="minorHAnsi"/>
                                <w:sz w:val="20"/>
                                <w:szCs w:val="20"/>
                              </w:rPr>
                            </w:pPr>
                            <w:r w:rsidRPr="001E1F0B">
                              <w:rPr>
                                <w:rFonts w:asciiTheme="minorHAnsi" w:hAnsiTheme="minorHAnsi"/>
                                <w:sz w:val="20"/>
                                <w:szCs w:val="20"/>
                              </w:rPr>
                              <w:t xml:space="preserve">Meer dan 10 lichamelijk of verstandelijk gehandicapte personen </w:t>
                            </w:r>
                          </w:p>
                          <w:p w14:paraId="01CEC531" w14:textId="6B5A2C16" w:rsidR="001E1F0B" w:rsidRDefault="001E1F0B" w:rsidP="00275B34">
                            <w:pPr>
                              <w:pStyle w:val="Default"/>
                              <w:numPr>
                                <w:ilvl w:val="0"/>
                                <w:numId w:val="6"/>
                              </w:numPr>
                              <w:rPr>
                                <w:rFonts w:asciiTheme="minorHAnsi" w:hAnsiTheme="minorHAnsi"/>
                                <w:sz w:val="20"/>
                                <w:szCs w:val="20"/>
                              </w:rPr>
                            </w:pPr>
                            <w:r w:rsidRPr="001E1F0B">
                              <w:rPr>
                                <w:rFonts w:asciiTheme="minorHAnsi" w:hAnsiTheme="minorHAnsi"/>
                                <w:sz w:val="20"/>
                                <w:szCs w:val="20"/>
                              </w:rPr>
                              <w:t xml:space="preserve">Een verblijfsruimte (bijvoorbeeld een tent of tribune) op die plaats die bestemd is voor meer dan 150 personen gelijktijdig. </w:t>
                            </w:r>
                          </w:p>
                          <w:p w14:paraId="68F1AD3C" w14:textId="3913DB11" w:rsidR="001E1F0B" w:rsidRPr="00275B34" w:rsidRDefault="00275B34" w:rsidP="00275B34">
                            <w:pPr>
                              <w:pStyle w:val="Geenafstand"/>
                              <w:numPr>
                                <w:ilvl w:val="0"/>
                                <w:numId w:val="6"/>
                              </w:numPr>
                              <w:rPr>
                                <w:rFonts w:asciiTheme="minorHAnsi" w:hAnsiTheme="minorHAnsi"/>
                                <w:sz w:val="20"/>
                                <w:szCs w:val="20"/>
                              </w:rPr>
                            </w:pPr>
                            <w:r w:rsidRPr="00275B34">
                              <w:rPr>
                                <w:rFonts w:asciiTheme="minorHAnsi" w:hAnsiTheme="minorHAnsi"/>
                                <w:sz w:val="20"/>
                                <w:szCs w:val="20"/>
                              </w:rPr>
                              <w:t>In een gebouw of ander bouwwerk meer dan 50 personen tegelijk verblijven. </w:t>
                            </w:r>
                          </w:p>
                          <w:p w14:paraId="746FA7D0" w14:textId="77777777" w:rsidR="001E1F0B" w:rsidRPr="001E1F0B" w:rsidRDefault="001E1F0B" w:rsidP="001E1F0B">
                            <w:pPr>
                              <w:pStyle w:val="Default"/>
                              <w:rPr>
                                <w:rFonts w:asciiTheme="minorHAnsi" w:hAnsiTheme="minorHAnsi"/>
                                <w:sz w:val="20"/>
                                <w:szCs w:val="20"/>
                              </w:rPr>
                            </w:pPr>
                          </w:p>
                          <w:p w14:paraId="7A85CD8C" w14:textId="77777777" w:rsidR="001E1F0B" w:rsidRPr="001E1F0B" w:rsidRDefault="001E1F0B" w:rsidP="001E1F0B">
                            <w:pPr>
                              <w:pStyle w:val="Default"/>
                              <w:rPr>
                                <w:rFonts w:asciiTheme="minorHAnsi" w:hAnsiTheme="minorHAnsi"/>
                                <w:sz w:val="20"/>
                                <w:szCs w:val="20"/>
                              </w:rPr>
                            </w:pPr>
                            <w:r w:rsidRPr="001E1F0B">
                              <w:rPr>
                                <w:rFonts w:asciiTheme="minorHAnsi" w:hAnsiTheme="minorHAnsi"/>
                                <w:sz w:val="20"/>
                                <w:szCs w:val="20"/>
                              </w:rPr>
                              <w:t xml:space="preserve">Bij een bouwsel met een verblijfsruimte die bestemd is voor meer dan 150 personen gelijktijdig dienen de volgende gegevens te worden geleverd: </w:t>
                            </w:r>
                          </w:p>
                          <w:p w14:paraId="7A2B75DB" w14:textId="77777777" w:rsidR="001E1F0B" w:rsidRPr="001E1F0B" w:rsidRDefault="001E1F0B" w:rsidP="001E1F0B">
                            <w:pPr>
                              <w:pStyle w:val="Default"/>
                              <w:rPr>
                                <w:rFonts w:asciiTheme="minorHAnsi" w:hAnsiTheme="minorHAnsi"/>
                                <w:sz w:val="20"/>
                                <w:szCs w:val="20"/>
                              </w:rPr>
                            </w:pPr>
                            <w:r w:rsidRPr="001E1F0B">
                              <w:rPr>
                                <w:rFonts w:asciiTheme="minorHAnsi" w:hAnsiTheme="minorHAnsi"/>
                                <w:sz w:val="20"/>
                                <w:szCs w:val="20"/>
                              </w:rPr>
                              <w:t xml:space="preserve">-Plattegrond per verblijfsruimte; </w:t>
                            </w:r>
                          </w:p>
                          <w:p w14:paraId="70555874" w14:textId="77777777" w:rsidR="001E1F0B" w:rsidRPr="001E1F0B" w:rsidRDefault="001E1F0B" w:rsidP="001E1F0B">
                            <w:pPr>
                              <w:pStyle w:val="Default"/>
                              <w:rPr>
                                <w:rFonts w:asciiTheme="minorHAnsi" w:hAnsiTheme="minorHAnsi"/>
                                <w:sz w:val="20"/>
                                <w:szCs w:val="20"/>
                              </w:rPr>
                            </w:pPr>
                            <w:r w:rsidRPr="001E1F0B">
                              <w:rPr>
                                <w:rFonts w:asciiTheme="minorHAnsi" w:hAnsiTheme="minorHAnsi"/>
                                <w:sz w:val="20"/>
                                <w:szCs w:val="20"/>
                              </w:rPr>
                              <w:t xml:space="preserve">-Beschikbare oppervlaktes (bruto/netto); </w:t>
                            </w:r>
                          </w:p>
                          <w:p w14:paraId="152F4AC3" w14:textId="77777777" w:rsidR="001E1F0B" w:rsidRPr="001E1F0B" w:rsidRDefault="001E1F0B" w:rsidP="001E1F0B">
                            <w:pPr>
                              <w:pStyle w:val="Default"/>
                              <w:rPr>
                                <w:rFonts w:asciiTheme="minorHAnsi" w:hAnsiTheme="minorHAnsi"/>
                                <w:sz w:val="20"/>
                                <w:szCs w:val="20"/>
                              </w:rPr>
                            </w:pPr>
                            <w:r w:rsidRPr="001E1F0B">
                              <w:rPr>
                                <w:rFonts w:asciiTheme="minorHAnsi" w:hAnsiTheme="minorHAnsi"/>
                                <w:sz w:val="20"/>
                                <w:szCs w:val="20"/>
                              </w:rPr>
                              <w:t xml:space="preserve">-Opstelling van inventaris; </w:t>
                            </w:r>
                          </w:p>
                          <w:p w14:paraId="5253CE9D" w14:textId="77777777" w:rsidR="001E1F0B" w:rsidRPr="001E1F0B" w:rsidRDefault="001E1F0B" w:rsidP="001E1F0B">
                            <w:pPr>
                              <w:pStyle w:val="Default"/>
                              <w:rPr>
                                <w:rFonts w:asciiTheme="minorHAnsi" w:hAnsiTheme="minorHAnsi"/>
                                <w:sz w:val="20"/>
                                <w:szCs w:val="20"/>
                              </w:rPr>
                            </w:pPr>
                            <w:r w:rsidRPr="001E1F0B">
                              <w:rPr>
                                <w:rFonts w:asciiTheme="minorHAnsi" w:hAnsiTheme="minorHAnsi"/>
                                <w:sz w:val="20"/>
                                <w:szCs w:val="20"/>
                              </w:rPr>
                              <w:t xml:space="preserve">-Nooduitgangen incl. bijbehorende breedtes en draairichtingen; </w:t>
                            </w:r>
                          </w:p>
                          <w:p w14:paraId="742A4A94" w14:textId="77777777" w:rsidR="001E1F0B" w:rsidRPr="001E1F0B" w:rsidRDefault="001E1F0B" w:rsidP="001E1F0B">
                            <w:pPr>
                              <w:pStyle w:val="Default"/>
                              <w:rPr>
                                <w:rFonts w:asciiTheme="minorHAnsi" w:hAnsiTheme="minorHAnsi"/>
                                <w:sz w:val="20"/>
                                <w:szCs w:val="20"/>
                              </w:rPr>
                            </w:pPr>
                            <w:r w:rsidRPr="001E1F0B">
                              <w:rPr>
                                <w:rFonts w:asciiTheme="minorHAnsi" w:hAnsiTheme="minorHAnsi"/>
                                <w:sz w:val="20"/>
                                <w:szCs w:val="20"/>
                              </w:rPr>
                              <w:t xml:space="preserve">-Vluchtrouteaanduidingen; </w:t>
                            </w:r>
                          </w:p>
                          <w:p w14:paraId="157BFF09" w14:textId="77777777" w:rsidR="001E1F0B" w:rsidRPr="001E1F0B" w:rsidRDefault="001E1F0B" w:rsidP="001E1F0B">
                            <w:pPr>
                              <w:pStyle w:val="Default"/>
                              <w:rPr>
                                <w:rFonts w:asciiTheme="minorHAnsi" w:hAnsiTheme="minorHAnsi"/>
                                <w:sz w:val="20"/>
                                <w:szCs w:val="20"/>
                              </w:rPr>
                            </w:pPr>
                            <w:r w:rsidRPr="001E1F0B">
                              <w:rPr>
                                <w:rFonts w:asciiTheme="minorHAnsi" w:hAnsiTheme="minorHAnsi"/>
                                <w:sz w:val="20"/>
                                <w:szCs w:val="20"/>
                              </w:rPr>
                              <w:t xml:space="preserve">-Noodverlichting; </w:t>
                            </w:r>
                          </w:p>
                          <w:p w14:paraId="50F3CC11" w14:textId="77777777" w:rsidR="001E1F0B" w:rsidRPr="001E1F0B" w:rsidRDefault="001E1F0B" w:rsidP="001E1F0B">
                            <w:pPr>
                              <w:pStyle w:val="Default"/>
                              <w:rPr>
                                <w:rFonts w:asciiTheme="minorHAnsi" w:hAnsiTheme="minorHAnsi"/>
                                <w:sz w:val="20"/>
                                <w:szCs w:val="20"/>
                              </w:rPr>
                            </w:pPr>
                            <w:r w:rsidRPr="001E1F0B">
                              <w:rPr>
                                <w:rFonts w:asciiTheme="minorHAnsi" w:hAnsiTheme="minorHAnsi"/>
                                <w:sz w:val="20"/>
                                <w:szCs w:val="20"/>
                              </w:rPr>
                              <w:t xml:space="preserve">-Brandblusvoorzieningen. </w:t>
                            </w:r>
                          </w:p>
                          <w:p w14:paraId="33E8932D" w14:textId="77777777" w:rsidR="001E1F0B" w:rsidRPr="001E1F0B" w:rsidRDefault="001E1F0B" w:rsidP="001E1F0B">
                            <w:pPr>
                              <w:pStyle w:val="Default"/>
                              <w:rPr>
                                <w:rFonts w:asciiTheme="minorHAnsi" w:hAnsiTheme="minorHAnsi"/>
                                <w:sz w:val="20"/>
                                <w:szCs w:val="20"/>
                              </w:rPr>
                            </w:pPr>
                          </w:p>
                          <w:p w14:paraId="7C62E782" w14:textId="0CC87316" w:rsidR="001E1F0B" w:rsidRDefault="001E1F0B" w:rsidP="001E1F0B">
                            <w:pPr>
                              <w:pStyle w:val="Default"/>
                              <w:rPr>
                                <w:rFonts w:asciiTheme="minorHAnsi" w:hAnsiTheme="minorHAnsi"/>
                                <w:sz w:val="20"/>
                                <w:szCs w:val="20"/>
                              </w:rPr>
                            </w:pPr>
                            <w:r w:rsidRPr="001E1F0B">
                              <w:rPr>
                                <w:rFonts w:asciiTheme="minorHAnsi" w:hAnsiTheme="minorHAnsi"/>
                                <w:sz w:val="20"/>
                                <w:szCs w:val="20"/>
                              </w:rPr>
                              <w:t xml:space="preserve">Een ontruimingsplan is verplicht wanneer o.b.v. het Besluit brandveilig gebruik en basishulpverlening overige plaatsen een gebruiksmelding is vereist. </w:t>
                            </w:r>
                          </w:p>
                          <w:p w14:paraId="00F3D3CF" w14:textId="77777777" w:rsidR="00DB7D89" w:rsidRPr="001E1F0B" w:rsidRDefault="00DB7D89" w:rsidP="001E1F0B">
                            <w:pPr>
                              <w:pStyle w:val="Default"/>
                              <w:rPr>
                                <w:rFonts w:asciiTheme="minorHAnsi" w:hAnsiTheme="minorHAnsi"/>
                                <w:sz w:val="20"/>
                                <w:szCs w:val="20"/>
                              </w:rPr>
                            </w:pPr>
                          </w:p>
                          <w:p w14:paraId="7BF3A9D0" w14:textId="747EE585" w:rsidR="004108E7" w:rsidRPr="001E1F0B" w:rsidRDefault="00DB7D89" w:rsidP="00DB7D89">
                            <w:pPr>
                              <w:rPr>
                                <w:rFonts w:asciiTheme="minorHAnsi" w:hAnsiTheme="minorHAnsi"/>
                                <w:sz w:val="20"/>
                                <w:szCs w:val="20"/>
                              </w:rPr>
                            </w:pPr>
                            <w:r w:rsidRPr="00DB7D89">
                              <w:rPr>
                                <w:rFonts w:asciiTheme="minorHAnsi" w:hAnsiTheme="minorHAnsi"/>
                                <w:sz w:val="20"/>
                                <w:szCs w:val="20"/>
                              </w:rPr>
                              <w:t xml:space="preserve">Voor gebruik van binnen locaties geldt dat het bouwwerk moet voldoen aan het besluit bouwwerken leefomgeving hoofdstuk 6 </w:t>
                            </w:r>
                            <w:r w:rsidR="006535EE" w:rsidRPr="00DB7D89">
                              <w:rPr>
                                <w:rFonts w:asciiTheme="minorHAnsi" w:hAnsiTheme="minorHAnsi"/>
                                <w:sz w:val="20"/>
                                <w:szCs w:val="20"/>
                              </w:rPr>
                              <w:t>en/</w:t>
                            </w:r>
                            <w:r w:rsidRPr="00DB7D89">
                              <w:rPr>
                                <w:rFonts w:asciiTheme="minorHAnsi" w:hAnsiTheme="minorHAnsi"/>
                                <w:sz w:val="20"/>
                                <w:szCs w:val="20"/>
                              </w:rPr>
                              <w:t xml:space="preserve"> of dat de voorwaarden en het toegestane aantal personen in het bouwwerk gelden volgens de afgegeven gebruiksmelding. Als er geen gebruiksmelding aanwezig is dient de gebruiksmelding 4 weken voor aanvang ingediend te zijn. Een gebruiksmelding wordt conform artikel 6.8 van het besluit bouwwerken leefomgeving ingediend op een door de minister vastgesteld formulier. Deze is te vinden op: </w:t>
                            </w:r>
                            <w:hyperlink r:id="rId11" w:history="1">
                              <w:r w:rsidRPr="00A95040">
                                <w:rPr>
                                  <w:rStyle w:val="Hyperlink"/>
                                  <w:rFonts w:asciiTheme="minorHAnsi" w:hAnsiTheme="minorHAnsi"/>
                                  <w:sz w:val="20"/>
                                  <w:szCs w:val="20"/>
                                </w:rPr>
                                <w:t>https://omgevingswet.overheid.nl/</w:t>
                              </w:r>
                            </w:hyperlink>
                            <w:r>
                              <w:rPr>
                                <w:rFonts w:asciiTheme="minorHAnsi" w:hAnsiTheme="minorHAnsi"/>
                                <w:sz w:val="20"/>
                                <w:szCs w:val="2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4C612E" id="_x0000_s1029" type="#_x0000_t202" style="position:absolute;margin-left:-.75pt;margin-top:4.5pt;width:486.2pt;height:442.5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" strokecolor="#00b050">
                <v:textbox>
                  <w:txbxContent>
                    <w:p w14:paraId="55A5B02A" w14:textId="77777777" w:rsidR="00E34E9D" w:rsidRDefault="001E1F0B" w:rsidP="001E1F0B">
                      <w:pPr>
                        <w:pStyle w:val="Default"/>
                        <w:rPr>
                          <w:rFonts w:asciiTheme="minorHAnsi" w:hAnsiTheme="minorHAnsi"/>
                          <w:b/>
                          <w:bCs/>
                          <w:sz w:val="20"/>
                          <w:szCs w:val="20"/>
                        </w:rPr>
                      </w:pPr>
                      <w:r w:rsidRPr="001E1F0B">
                        <w:rPr>
                          <w:rFonts w:asciiTheme="minorHAnsi" w:hAnsiTheme="minorHAnsi"/>
                          <w:b/>
                          <w:bCs/>
                          <w:sz w:val="20"/>
                          <w:szCs w:val="20"/>
                        </w:rPr>
                        <w:t xml:space="preserve">Gebruiksmelding en AMvB </w:t>
                      </w:r>
                    </w:p>
                    <w:p w14:paraId="2E922354" w14:textId="77777777" w:rsidR="00E34E9D" w:rsidRDefault="00E34E9D" w:rsidP="001E1F0B">
                      <w:pPr>
                        <w:pStyle w:val="Default"/>
                        <w:rPr>
                          <w:rFonts w:asciiTheme="minorHAnsi" w:hAnsiTheme="minorHAnsi"/>
                          <w:b/>
                          <w:bCs/>
                          <w:sz w:val="20"/>
                          <w:szCs w:val="20"/>
                        </w:rPr>
                      </w:pPr>
                    </w:p>
                    <w:p w14:paraId="00DCA915" w14:textId="6524E022" w:rsidR="001E1F0B" w:rsidRPr="00E34E9D" w:rsidRDefault="00E34E9D" w:rsidP="001E1F0B">
                      <w:pPr>
                        <w:pStyle w:val="Default"/>
                        <w:rPr>
                          <w:rFonts w:asciiTheme="minorHAnsi" w:hAnsiTheme="minorHAnsi"/>
                          <w:b/>
                          <w:bCs/>
                          <w:sz w:val="20"/>
                          <w:szCs w:val="20"/>
                        </w:rPr>
                      </w:pPr>
                      <w:r w:rsidRPr="00E34E9D">
                        <w:rPr>
                          <w:rFonts w:asciiTheme="minorHAnsi" w:hAnsiTheme="minorHAnsi"/>
                          <w:b/>
                          <w:bCs/>
                          <w:sz w:val="20"/>
                          <w:szCs w:val="20"/>
                        </w:rPr>
                        <w:t xml:space="preserve">Is het evenement (gedeeltelijk) binnen, </w:t>
                      </w:r>
                      <w:r w:rsidR="00633336">
                        <w:rPr>
                          <w:rFonts w:asciiTheme="minorHAnsi" w:hAnsiTheme="minorHAnsi"/>
                          <w:b/>
                          <w:bCs/>
                          <w:sz w:val="20"/>
                          <w:szCs w:val="20"/>
                        </w:rPr>
                        <w:t xml:space="preserve">dan </w:t>
                      </w:r>
                      <w:r w:rsidR="00631E9C">
                        <w:rPr>
                          <w:rFonts w:asciiTheme="minorHAnsi" w:hAnsiTheme="minorHAnsi"/>
                          <w:b/>
                          <w:bCs/>
                          <w:sz w:val="20"/>
                          <w:szCs w:val="20"/>
                        </w:rPr>
                        <w:t>is</w:t>
                      </w:r>
                      <w:r w:rsidRPr="00E34E9D">
                        <w:rPr>
                          <w:rFonts w:asciiTheme="minorHAnsi" w:hAnsiTheme="minorHAnsi"/>
                          <w:b/>
                          <w:bCs/>
                          <w:sz w:val="20"/>
                          <w:szCs w:val="20"/>
                        </w:rPr>
                        <w:t xml:space="preserve"> er </w:t>
                      </w:r>
                      <w:r w:rsidR="008D0B04">
                        <w:rPr>
                          <w:rFonts w:asciiTheme="minorHAnsi" w:hAnsiTheme="minorHAnsi"/>
                          <w:b/>
                          <w:bCs/>
                          <w:sz w:val="20"/>
                          <w:szCs w:val="20"/>
                        </w:rPr>
                        <w:t>voor</w:t>
                      </w:r>
                      <w:r w:rsidR="003B7D67">
                        <w:rPr>
                          <w:rFonts w:asciiTheme="minorHAnsi" w:hAnsiTheme="minorHAnsi"/>
                          <w:b/>
                          <w:bCs/>
                          <w:sz w:val="20"/>
                          <w:szCs w:val="20"/>
                        </w:rPr>
                        <w:t xml:space="preserve"> </w:t>
                      </w:r>
                      <w:r w:rsidR="008D0B04">
                        <w:rPr>
                          <w:rFonts w:asciiTheme="minorHAnsi" w:hAnsiTheme="minorHAnsi"/>
                          <w:b/>
                          <w:bCs/>
                          <w:sz w:val="20"/>
                          <w:szCs w:val="20"/>
                        </w:rPr>
                        <w:t xml:space="preserve">de binnen locatie waar gelijktijdig </w:t>
                      </w:r>
                      <w:r w:rsidRPr="00E34E9D">
                        <w:rPr>
                          <w:rFonts w:asciiTheme="minorHAnsi" w:hAnsiTheme="minorHAnsi"/>
                          <w:b/>
                          <w:bCs/>
                          <w:sz w:val="20"/>
                          <w:szCs w:val="20"/>
                        </w:rPr>
                        <w:t>meer dan 50 p</w:t>
                      </w:r>
                      <w:r w:rsidR="003B7D67">
                        <w:rPr>
                          <w:rFonts w:asciiTheme="minorHAnsi" w:hAnsiTheme="minorHAnsi"/>
                          <w:b/>
                          <w:bCs/>
                          <w:sz w:val="20"/>
                          <w:szCs w:val="20"/>
                        </w:rPr>
                        <w:t xml:space="preserve">ersonen </w:t>
                      </w:r>
                      <w:r w:rsidR="008D0B04">
                        <w:rPr>
                          <w:rFonts w:asciiTheme="minorHAnsi" w:hAnsiTheme="minorHAnsi"/>
                          <w:b/>
                          <w:bCs/>
                          <w:sz w:val="20"/>
                          <w:szCs w:val="20"/>
                        </w:rPr>
                        <w:t xml:space="preserve">aanwezig zijn </w:t>
                      </w:r>
                      <w:r w:rsidRPr="00E34E9D">
                        <w:rPr>
                          <w:rFonts w:asciiTheme="minorHAnsi" w:hAnsiTheme="minorHAnsi"/>
                          <w:b/>
                          <w:bCs/>
                          <w:sz w:val="20"/>
                          <w:szCs w:val="20"/>
                        </w:rPr>
                        <w:t xml:space="preserve">een gebruiksmelding </w:t>
                      </w:r>
                      <w:r w:rsidR="00631E9C">
                        <w:rPr>
                          <w:rFonts w:asciiTheme="minorHAnsi" w:hAnsiTheme="minorHAnsi"/>
                          <w:b/>
                          <w:bCs/>
                          <w:sz w:val="20"/>
                          <w:szCs w:val="20"/>
                        </w:rPr>
                        <w:t>benodigd</w:t>
                      </w:r>
                      <w:r w:rsidRPr="00E34E9D">
                        <w:rPr>
                          <w:rFonts w:asciiTheme="minorHAnsi" w:hAnsiTheme="minorHAnsi"/>
                          <w:b/>
                          <w:bCs/>
                          <w:sz w:val="20"/>
                          <w:szCs w:val="20"/>
                        </w:rPr>
                        <w:t>.</w:t>
                      </w:r>
                    </w:p>
                    <w:p w14:paraId="483CA5E2" w14:textId="77777777" w:rsidR="00E34E9D" w:rsidRPr="001E1F0B" w:rsidRDefault="00E34E9D" w:rsidP="001E1F0B">
                      <w:pPr>
                        <w:pStyle w:val="Default"/>
                        <w:rPr>
                          <w:rFonts w:asciiTheme="minorHAnsi" w:hAnsiTheme="minorHAnsi"/>
                          <w:sz w:val="20"/>
                          <w:szCs w:val="20"/>
                        </w:rPr>
                      </w:pPr>
                    </w:p>
                    <w:p w14:paraId="2C4F479F" w14:textId="77777777" w:rsidR="001E1F0B" w:rsidRPr="001E1F0B" w:rsidRDefault="001E1F0B" w:rsidP="001E1F0B">
                      <w:pPr>
                        <w:pStyle w:val="Default"/>
                        <w:rPr>
                          <w:rFonts w:asciiTheme="minorHAnsi" w:hAnsiTheme="minorHAnsi"/>
                          <w:sz w:val="20"/>
                          <w:szCs w:val="20"/>
                        </w:rPr>
                      </w:pPr>
                      <w:r w:rsidRPr="001E1F0B">
                        <w:rPr>
                          <w:rFonts w:asciiTheme="minorHAnsi" w:hAnsiTheme="minorHAnsi"/>
                          <w:sz w:val="20"/>
                          <w:szCs w:val="20"/>
                        </w:rPr>
                        <w:t xml:space="preserve">Conform de AMvB Besluit brandveilig gebruik en basishulpverlening overige plaatsen is een gebruiksmelding benodigd indien onderstaande van toepassing is: </w:t>
                      </w:r>
                    </w:p>
                    <w:p w14:paraId="03F30525" w14:textId="77777777" w:rsidR="00275B34" w:rsidRDefault="001E1F0B" w:rsidP="001E1F0B">
                      <w:pPr>
                        <w:pStyle w:val="Default"/>
                        <w:numPr>
                          <w:ilvl w:val="0"/>
                          <w:numId w:val="4"/>
                        </w:numPr>
                        <w:rPr>
                          <w:rFonts w:asciiTheme="minorHAnsi" w:hAnsiTheme="minorHAnsi"/>
                          <w:sz w:val="20"/>
                          <w:szCs w:val="20"/>
                        </w:rPr>
                      </w:pPr>
                      <w:r w:rsidRPr="001E1F0B">
                        <w:rPr>
                          <w:rFonts w:asciiTheme="minorHAnsi" w:hAnsiTheme="minorHAnsi"/>
                          <w:sz w:val="20"/>
                          <w:szCs w:val="20"/>
                        </w:rPr>
                        <w:t xml:space="preserve">In een verblijfsruimte op die plaats bedrijfsmatig of in het kader van verzorging nachtverblijf wordt verschaft aan meer dan 10 personen; </w:t>
                      </w:r>
                    </w:p>
                    <w:p w14:paraId="3A7BE300" w14:textId="77777777" w:rsidR="00275B34" w:rsidRDefault="001E1F0B" w:rsidP="001E1F0B">
                      <w:pPr>
                        <w:pStyle w:val="Default"/>
                        <w:numPr>
                          <w:ilvl w:val="0"/>
                          <w:numId w:val="4"/>
                        </w:numPr>
                        <w:rPr>
                          <w:rFonts w:asciiTheme="minorHAnsi" w:hAnsiTheme="minorHAnsi"/>
                          <w:sz w:val="20"/>
                          <w:szCs w:val="20"/>
                        </w:rPr>
                      </w:pPr>
                      <w:r w:rsidRPr="00275B34">
                        <w:rPr>
                          <w:rFonts w:asciiTheme="minorHAnsi" w:hAnsiTheme="minorHAnsi"/>
                          <w:sz w:val="20"/>
                          <w:szCs w:val="20"/>
                        </w:rPr>
                        <w:t xml:space="preserve">In een verblijfsruimte op die plaats verzorging wordt geboden aan; </w:t>
                      </w:r>
                    </w:p>
                    <w:p w14:paraId="168D31E3" w14:textId="77777777" w:rsidR="00275B34" w:rsidRDefault="001E1F0B" w:rsidP="00275B34">
                      <w:pPr>
                        <w:pStyle w:val="Default"/>
                        <w:numPr>
                          <w:ilvl w:val="0"/>
                          <w:numId w:val="5"/>
                        </w:numPr>
                        <w:rPr>
                          <w:rFonts w:asciiTheme="minorHAnsi" w:hAnsiTheme="minorHAnsi"/>
                          <w:sz w:val="20"/>
                          <w:szCs w:val="20"/>
                        </w:rPr>
                      </w:pPr>
                      <w:r w:rsidRPr="00275B34">
                        <w:rPr>
                          <w:rFonts w:asciiTheme="minorHAnsi" w:hAnsiTheme="minorHAnsi"/>
                          <w:sz w:val="20"/>
                          <w:szCs w:val="20"/>
                        </w:rPr>
                        <w:t xml:space="preserve">Meer dan 10 personen jonger dan 12 jaar of, </w:t>
                      </w:r>
                    </w:p>
                    <w:p w14:paraId="70E7A5C1" w14:textId="437C6721" w:rsidR="001E1F0B" w:rsidRPr="001E1F0B" w:rsidRDefault="001E1F0B" w:rsidP="00275B34">
                      <w:pPr>
                        <w:pStyle w:val="Default"/>
                        <w:numPr>
                          <w:ilvl w:val="0"/>
                          <w:numId w:val="5"/>
                        </w:numPr>
                        <w:rPr>
                          <w:rFonts w:asciiTheme="minorHAnsi" w:hAnsiTheme="minorHAnsi"/>
                          <w:sz w:val="20"/>
                          <w:szCs w:val="20"/>
                        </w:rPr>
                      </w:pPr>
                      <w:r w:rsidRPr="001E1F0B">
                        <w:rPr>
                          <w:rFonts w:asciiTheme="minorHAnsi" w:hAnsiTheme="minorHAnsi"/>
                          <w:sz w:val="20"/>
                          <w:szCs w:val="20"/>
                        </w:rPr>
                        <w:t xml:space="preserve">Meer dan 10 lichamelijk of verstandelijk gehandicapte personen </w:t>
                      </w:r>
                    </w:p>
                    <w:p w14:paraId="01CEC531" w14:textId="6B5A2C16" w:rsidR="001E1F0B" w:rsidRDefault="001E1F0B" w:rsidP="00275B34">
                      <w:pPr>
                        <w:pStyle w:val="Default"/>
                        <w:numPr>
                          <w:ilvl w:val="0"/>
                          <w:numId w:val="6"/>
                        </w:numPr>
                        <w:rPr>
                          <w:rFonts w:asciiTheme="minorHAnsi" w:hAnsiTheme="minorHAnsi"/>
                          <w:sz w:val="20"/>
                          <w:szCs w:val="20"/>
                        </w:rPr>
                      </w:pPr>
                      <w:r w:rsidRPr="001E1F0B">
                        <w:rPr>
                          <w:rFonts w:asciiTheme="minorHAnsi" w:hAnsiTheme="minorHAnsi"/>
                          <w:sz w:val="20"/>
                          <w:szCs w:val="20"/>
                        </w:rPr>
                        <w:t xml:space="preserve">Een verblijfsruimte (bijvoorbeeld een tent of tribune) op die plaats die bestemd is voor meer dan 150 personen gelijktijdig. </w:t>
                      </w:r>
                    </w:p>
                    <w:p w14:paraId="68F1AD3C" w14:textId="3913DB11" w:rsidR="001E1F0B" w:rsidRPr="00275B34" w:rsidRDefault="00275B34" w:rsidP="00275B34">
                      <w:pPr>
                        <w:pStyle w:val="Geenafstand"/>
                        <w:numPr>
                          <w:ilvl w:val="0"/>
                          <w:numId w:val="6"/>
                        </w:numPr>
                        <w:rPr>
                          <w:rFonts w:asciiTheme="minorHAnsi" w:hAnsiTheme="minorHAnsi"/>
                          <w:sz w:val="20"/>
                          <w:szCs w:val="20"/>
                        </w:rPr>
                      </w:pPr>
                      <w:r w:rsidRPr="00275B34">
                        <w:rPr>
                          <w:rFonts w:asciiTheme="minorHAnsi" w:hAnsiTheme="minorHAnsi"/>
                          <w:sz w:val="20"/>
                          <w:szCs w:val="20"/>
                        </w:rPr>
                        <w:t>In een gebouw of ander bouwwerk meer dan 50 personen tegelijk verblijven. </w:t>
                      </w:r>
                    </w:p>
                    <w:p w14:paraId="746FA7D0" w14:textId="77777777" w:rsidR="001E1F0B" w:rsidRPr="001E1F0B" w:rsidRDefault="001E1F0B" w:rsidP="001E1F0B">
                      <w:pPr>
                        <w:pStyle w:val="Default"/>
                        <w:rPr>
                          <w:rFonts w:asciiTheme="minorHAnsi" w:hAnsiTheme="minorHAnsi"/>
                          <w:sz w:val="20"/>
                          <w:szCs w:val="20"/>
                        </w:rPr>
                      </w:pPr>
                    </w:p>
                    <w:p w14:paraId="7A85CD8C" w14:textId="77777777" w:rsidR="001E1F0B" w:rsidRPr="001E1F0B" w:rsidRDefault="001E1F0B" w:rsidP="001E1F0B">
                      <w:pPr>
                        <w:pStyle w:val="Default"/>
                        <w:rPr>
                          <w:rFonts w:asciiTheme="minorHAnsi" w:hAnsiTheme="minorHAnsi"/>
                          <w:sz w:val="20"/>
                          <w:szCs w:val="20"/>
                        </w:rPr>
                      </w:pPr>
                      <w:r w:rsidRPr="001E1F0B">
                        <w:rPr>
                          <w:rFonts w:asciiTheme="minorHAnsi" w:hAnsiTheme="minorHAnsi"/>
                          <w:sz w:val="20"/>
                          <w:szCs w:val="20"/>
                        </w:rPr>
                        <w:t xml:space="preserve">Bij een bouwsel met een verblijfsruimte die bestemd is voor meer dan 150 personen gelijktijdig dienen de volgende gegevens te worden geleverd: </w:t>
                      </w:r>
                    </w:p>
                    <w:p w14:paraId="7A2B75DB" w14:textId="77777777" w:rsidR="001E1F0B" w:rsidRPr="001E1F0B" w:rsidRDefault="001E1F0B" w:rsidP="001E1F0B">
                      <w:pPr>
                        <w:pStyle w:val="Default"/>
                        <w:rPr>
                          <w:rFonts w:asciiTheme="minorHAnsi" w:hAnsiTheme="minorHAnsi"/>
                          <w:sz w:val="20"/>
                          <w:szCs w:val="20"/>
                        </w:rPr>
                      </w:pPr>
                      <w:r w:rsidRPr="001E1F0B">
                        <w:rPr>
                          <w:rFonts w:asciiTheme="minorHAnsi" w:hAnsiTheme="minorHAnsi"/>
                          <w:sz w:val="20"/>
                          <w:szCs w:val="20"/>
                        </w:rPr>
                        <w:t xml:space="preserve">-Plattegrond per verblijfsruimte; </w:t>
                      </w:r>
                    </w:p>
                    <w:p w14:paraId="70555874" w14:textId="77777777" w:rsidR="001E1F0B" w:rsidRPr="001E1F0B" w:rsidRDefault="001E1F0B" w:rsidP="001E1F0B">
                      <w:pPr>
                        <w:pStyle w:val="Default"/>
                        <w:rPr>
                          <w:rFonts w:asciiTheme="minorHAnsi" w:hAnsiTheme="minorHAnsi"/>
                          <w:sz w:val="20"/>
                          <w:szCs w:val="20"/>
                        </w:rPr>
                      </w:pPr>
                      <w:r w:rsidRPr="001E1F0B">
                        <w:rPr>
                          <w:rFonts w:asciiTheme="minorHAnsi" w:hAnsiTheme="minorHAnsi"/>
                          <w:sz w:val="20"/>
                          <w:szCs w:val="20"/>
                        </w:rPr>
                        <w:t xml:space="preserve">-Beschikbare oppervlaktes (bruto/netto); </w:t>
                      </w:r>
                    </w:p>
                    <w:p w14:paraId="152F4AC3" w14:textId="77777777" w:rsidR="001E1F0B" w:rsidRPr="001E1F0B" w:rsidRDefault="001E1F0B" w:rsidP="001E1F0B">
                      <w:pPr>
                        <w:pStyle w:val="Default"/>
                        <w:rPr>
                          <w:rFonts w:asciiTheme="minorHAnsi" w:hAnsiTheme="minorHAnsi"/>
                          <w:sz w:val="20"/>
                          <w:szCs w:val="20"/>
                        </w:rPr>
                      </w:pPr>
                      <w:r w:rsidRPr="001E1F0B">
                        <w:rPr>
                          <w:rFonts w:asciiTheme="minorHAnsi" w:hAnsiTheme="minorHAnsi"/>
                          <w:sz w:val="20"/>
                          <w:szCs w:val="20"/>
                        </w:rPr>
                        <w:t xml:space="preserve">-Opstelling van inventaris; </w:t>
                      </w:r>
                    </w:p>
                    <w:p w14:paraId="5253CE9D" w14:textId="77777777" w:rsidR="001E1F0B" w:rsidRPr="001E1F0B" w:rsidRDefault="001E1F0B" w:rsidP="001E1F0B">
                      <w:pPr>
                        <w:pStyle w:val="Default"/>
                        <w:rPr>
                          <w:rFonts w:asciiTheme="minorHAnsi" w:hAnsiTheme="minorHAnsi"/>
                          <w:sz w:val="20"/>
                          <w:szCs w:val="20"/>
                        </w:rPr>
                      </w:pPr>
                      <w:r w:rsidRPr="001E1F0B">
                        <w:rPr>
                          <w:rFonts w:asciiTheme="minorHAnsi" w:hAnsiTheme="minorHAnsi"/>
                          <w:sz w:val="20"/>
                          <w:szCs w:val="20"/>
                        </w:rPr>
                        <w:t xml:space="preserve">-Nooduitgangen incl. bijbehorende breedtes en draairichtingen; </w:t>
                      </w:r>
                    </w:p>
                    <w:p w14:paraId="742A4A94" w14:textId="77777777" w:rsidR="001E1F0B" w:rsidRPr="001E1F0B" w:rsidRDefault="001E1F0B" w:rsidP="001E1F0B">
                      <w:pPr>
                        <w:pStyle w:val="Default"/>
                        <w:rPr>
                          <w:rFonts w:asciiTheme="minorHAnsi" w:hAnsiTheme="minorHAnsi"/>
                          <w:sz w:val="20"/>
                          <w:szCs w:val="20"/>
                        </w:rPr>
                      </w:pPr>
                      <w:r w:rsidRPr="001E1F0B">
                        <w:rPr>
                          <w:rFonts w:asciiTheme="minorHAnsi" w:hAnsiTheme="minorHAnsi"/>
                          <w:sz w:val="20"/>
                          <w:szCs w:val="20"/>
                        </w:rPr>
                        <w:t xml:space="preserve">-Vluchtrouteaanduidingen; </w:t>
                      </w:r>
                    </w:p>
                    <w:p w14:paraId="157BFF09" w14:textId="77777777" w:rsidR="001E1F0B" w:rsidRPr="001E1F0B" w:rsidRDefault="001E1F0B" w:rsidP="001E1F0B">
                      <w:pPr>
                        <w:pStyle w:val="Default"/>
                        <w:rPr>
                          <w:rFonts w:asciiTheme="minorHAnsi" w:hAnsiTheme="minorHAnsi"/>
                          <w:sz w:val="20"/>
                          <w:szCs w:val="20"/>
                        </w:rPr>
                      </w:pPr>
                      <w:r w:rsidRPr="001E1F0B">
                        <w:rPr>
                          <w:rFonts w:asciiTheme="minorHAnsi" w:hAnsiTheme="minorHAnsi"/>
                          <w:sz w:val="20"/>
                          <w:szCs w:val="20"/>
                        </w:rPr>
                        <w:t xml:space="preserve">-Noodverlichting; </w:t>
                      </w:r>
                    </w:p>
                    <w:p w14:paraId="50F3CC11" w14:textId="77777777" w:rsidR="001E1F0B" w:rsidRPr="001E1F0B" w:rsidRDefault="001E1F0B" w:rsidP="001E1F0B">
                      <w:pPr>
                        <w:pStyle w:val="Default"/>
                        <w:rPr>
                          <w:rFonts w:asciiTheme="minorHAnsi" w:hAnsiTheme="minorHAnsi"/>
                          <w:sz w:val="20"/>
                          <w:szCs w:val="20"/>
                        </w:rPr>
                      </w:pPr>
                      <w:r w:rsidRPr="001E1F0B">
                        <w:rPr>
                          <w:rFonts w:asciiTheme="minorHAnsi" w:hAnsiTheme="minorHAnsi"/>
                          <w:sz w:val="20"/>
                          <w:szCs w:val="20"/>
                        </w:rPr>
                        <w:t xml:space="preserve">-Brandblusvoorzieningen. </w:t>
                      </w:r>
                    </w:p>
                    <w:p w14:paraId="33E8932D" w14:textId="77777777" w:rsidR="001E1F0B" w:rsidRPr="001E1F0B" w:rsidRDefault="001E1F0B" w:rsidP="001E1F0B">
                      <w:pPr>
                        <w:pStyle w:val="Default"/>
                        <w:rPr>
                          <w:rFonts w:asciiTheme="minorHAnsi" w:hAnsiTheme="minorHAnsi"/>
                          <w:sz w:val="20"/>
                          <w:szCs w:val="20"/>
                        </w:rPr>
                      </w:pPr>
                    </w:p>
                    <w:p w14:paraId="7C62E782" w14:textId="0CC87316" w:rsidR="001E1F0B" w:rsidRDefault="001E1F0B" w:rsidP="001E1F0B">
                      <w:pPr>
                        <w:pStyle w:val="Default"/>
                        <w:rPr>
                          <w:rFonts w:asciiTheme="minorHAnsi" w:hAnsiTheme="minorHAnsi"/>
                          <w:sz w:val="20"/>
                          <w:szCs w:val="20"/>
                        </w:rPr>
                      </w:pPr>
                      <w:r w:rsidRPr="001E1F0B">
                        <w:rPr>
                          <w:rFonts w:asciiTheme="minorHAnsi" w:hAnsiTheme="minorHAnsi"/>
                          <w:sz w:val="20"/>
                          <w:szCs w:val="20"/>
                        </w:rPr>
                        <w:t xml:space="preserve">Een ontruimingsplan is verplicht wanneer o.b.v. het Besluit brandveilig gebruik en basishulpverlening overige plaatsen een gebruiksmelding is vereist. </w:t>
                      </w:r>
                    </w:p>
                    <w:p w14:paraId="00F3D3CF" w14:textId="77777777" w:rsidR="00DB7D89" w:rsidRPr="001E1F0B" w:rsidRDefault="00DB7D89" w:rsidP="001E1F0B">
                      <w:pPr>
                        <w:pStyle w:val="Default"/>
                        <w:rPr>
                          <w:rFonts w:asciiTheme="minorHAnsi" w:hAnsiTheme="minorHAnsi"/>
                          <w:sz w:val="20"/>
                          <w:szCs w:val="20"/>
                        </w:rPr>
                      </w:pPr>
                    </w:p>
                    <w:p w14:paraId="7BF3A9D0" w14:textId="747EE585" w:rsidR="004108E7" w:rsidRPr="001E1F0B" w:rsidRDefault="00DB7D89" w:rsidP="00DB7D89">
                      <w:pPr>
                        <w:rPr>
                          <w:rFonts w:asciiTheme="minorHAnsi" w:hAnsiTheme="minorHAnsi"/>
                          <w:sz w:val="20"/>
                          <w:szCs w:val="20"/>
                        </w:rPr>
                      </w:pPr>
                      <w:r w:rsidRPr="00DB7D89">
                        <w:rPr>
                          <w:rFonts w:asciiTheme="minorHAnsi" w:hAnsiTheme="minorHAnsi"/>
                          <w:sz w:val="20"/>
                          <w:szCs w:val="20"/>
                        </w:rPr>
                        <w:t xml:space="preserve">Voor gebruik van binnen locaties geldt dat het bouwwerk moet voldoen aan het besluit bouwwerken leefomgeving hoofdstuk 6 </w:t>
                      </w:r>
                      <w:r w:rsidR="006535EE" w:rsidRPr="00DB7D89">
                        <w:rPr>
                          <w:rFonts w:asciiTheme="minorHAnsi" w:hAnsiTheme="minorHAnsi"/>
                          <w:sz w:val="20"/>
                          <w:szCs w:val="20"/>
                        </w:rPr>
                        <w:t>en/</w:t>
                      </w:r>
                      <w:r w:rsidRPr="00DB7D89">
                        <w:rPr>
                          <w:rFonts w:asciiTheme="minorHAnsi" w:hAnsiTheme="minorHAnsi"/>
                          <w:sz w:val="20"/>
                          <w:szCs w:val="20"/>
                        </w:rPr>
                        <w:t xml:space="preserve"> of dat de voorwaarden en het toegestane aantal personen in het bouwwerk gelden volgens de afgegeven gebruiksmelding. Als er geen gebruiksmelding aanwezig is dient de gebruiksmelding 4 weken voor aanvang ingediend te zijn. Een gebruiksmelding wordt conform artikel 6.8 van het besluit bouwwerken leefomgeving ingediend op een door de minister vastgesteld formulier. Deze is te vinden op: </w:t>
                      </w:r>
                      <w:hyperlink r:id="rId12" w:history="1">
                        <w:r w:rsidRPr="00A95040">
                          <w:rPr>
                            <w:rStyle w:val="Hyperlink"/>
                            <w:rFonts w:asciiTheme="minorHAnsi" w:hAnsiTheme="minorHAnsi"/>
                            <w:sz w:val="20"/>
                            <w:szCs w:val="20"/>
                          </w:rPr>
                          <w:t>https://omgevingswet.overheid.nl/</w:t>
                        </w:r>
                      </w:hyperlink>
                      <w:r>
                        <w:rPr>
                          <w:rFonts w:asciiTheme="minorHAnsi" w:hAnsiTheme="minorHAnsi"/>
                          <w:sz w:val="20"/>
                          <w:szCs w:val="20"/>
                        </w:rPr>
                        <w:t xml:space="preserve"> </w:t>
                      </w:r>
                    </w:p>
                  </w:txbxContent>
                </v:textbox>
                <w10:wrap type="square" anchorx="margin"/>
              </v:shape>
            </w:pict>
          </mc:Fallback>
        </mc:AlternateContent>
      </w:r>
    </w:p>
    <w:tbl>
      <w:tblPr>
        <w:tblStyle w:val="Lijsttabel3"/>
        <w:tblW w:w="0" w:type="auto"/>
        <w:tblBorders>
          <w:top w:val="single" w:sz="4" w:space="0" w:color="auto"/>
          <w:left w:val="single" w:sz="4" w:space="0" w:color="auto"/>
          <w:bottom w:val="single" w:sz="4" w:space="0" w:color="auto"/>
          <w:right w:val="single" w:sz="4" w:space="0" w:color="auto"/>
          <w:insideH w:val="single" w:sz="4" w:space="0" w:color="000000" w:themeColor="text1"/>
          <w:insideV w:val="single" w:sz="4" w:space="0" w:color="000000" w:themeColor="text1"/>
        </w:tblBorders>
        <w:tblLook w:val="04A0" w:firstRow="1" w:lastRow="0" w:firstColumn="1" w:lastColumn="0" w:noHBand="0" w:noVBand="1"/>
      </w:tblPr>
      <w:tblGrid>
        <w:gridCol w:w="9736"/>
      </w:tblGrid>
      <w:tr w:rsidR="00C03588" w14:paraId="445C6385" w14:textId="77777777" w:rsidTr="00C0358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736" w:type="dxa"/>
            <w:tcBorders>
              <w:bottom w:val="none" w:sz="0" w:space="0" w:color="auto"/>
              <w:right w:val="none" w:sz="0" w:space="0" w:color="auto"/>
            </w:tcBorders>
          </w:tcPr>
          <w:p w14:paraId="6C02D96F" w14:textId="7D763E10" w:rsidR="00C03588" w:rsidRDefault="00C03588">
            <w:pPr>
              <w:rPr>
                <w:rFonts w:cs="Calibri"/>
              </w:rPr>
            </w:pPr>
            <w:r>
              <w:rPr>
                <w:rFonts w:cs="Calibri"/>
              </w:rPr>
              <w:t>Is er vuurwerk of zijn er stage effecten aanwezig bij het evenement?</w:t>
            </w:r>
          </w:p>
        </w:tc>
      </w:tr>
      <w:tr w:rsidR="00C03588" w14:paraId="13F5A011" w14:textId="77777777" w:rsidTr="00C035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36" w:type="dxa"/>
            <w:tcBorders>
              <w:top w:val="none" w:sz="0" w:space="0" w:color="auto"/>
              <w:bottom w:val="none" w:sz="0" w:space="0" w:color="auto"/>
              <w:right w:val="none" w:sz="0" w:space="0" w:color="auto"/>
            </w:tcBorders>
          </w:tcPr>
          <w:p w14:paraId="2762CA3F" w14:textId="28CE2B96" w:rsidR="00C03588" w:rsidRDefault="00C03588">
            <w:pPr>
              <w:rPr>
                <w:rFonts w:cs="Calibri"/>
              </w:rPr>
            </w:pPr>
          </w:p>
        </w:tc>
      </w:tr>
    </w:tbl>
    <w:p w14:paraId="608DB8C6" w14:textId="085DCDE1" w:rsidR="0092224C" w:rsidRDefault="0092224C">
      <w:pPr>
        <w:rPr>
          <w:rFonts w:asciiTheme="minorHAnsi" w:hAnsiTheme="minorHAnsi" w:cs="Calibri"/>
        </w:rPr>
      </w:pPr>
    </w:p>
    <w:p w14:paraId="4C20703E" w14:textId="379A5B50" w:rsidR="00ED4082" w:rsidRPr="0091502F" w:rsidRDefault="00ED4082" w:rsidP="00ED4082">
      <w:pPr>
        <w:rPr>
          <w:rFonts w:asciiTheme="minorHAnsi" w:hAnsiTheme="minorHAnsi" w:cs="Calibri"/>
          <w:i/>
          <w:iCs/>
          <w:sz w:val="20"/>
          <w:szCs w:val="20"/>
        </w:rPr>
      </w:pPr>
      <w:r w:rsidRPr="0091502F">
        <w:rPr>
          <w:rFonts w:asciiTheme="minorHAnsi" w:hAnsiTheme="minorHAnsi" w:cs="Calibri"/>
          <w:i/>
          <w:iCs/>
          <w:sz w:val="20"/>
          <w:szCs w:val="20"/>
        </w:rPr>
        <w:t>Zo ja, vul onderstaande gegevens in.</w:t>
      </w:r>
    </w:p>
    <w:p w14:paraId="1454DDE0" w14:textId="1513EFEE" w:rsidR="00ED4082" w:rsidRDefault="00ED4082">
      <w:pPr>
        <w:rPr>
          <w:rFonts w:asciiTheme="minorHAnsi" w:hAnsiTheme="minorHAnsi" w:cs="Calibri"/>
        </w:rPr>
      </w:pPr>
    </w:p>
    <w:tbl>
      <w:tblPr>
        <w:tblStyle w:val="Lijsttabel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4"/>
        <w:gridCol w:w="5772"/>
      </w:tblGrid>
      <w:tr w:rsidR="00C03588" w14:paraId="7CD205FE" w14:textId="77777777" w:rsidTr="0075222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736" w:type="dxa"/>
            <w:gridSpan w:val="2"/>
          </w:tcPr>
          <w:p w14:paraId="76AA42CF" w14:textId="176A08D8" w:rsidR="00C03588" w:rsidRDefault="00C03588">
            <w:pPr>
              <w:rPr>
                <w:rFonts w:cs="Calibri"/>
              </w:rPr>
            </w:pPr>
            <w:r>
              <w:rPr>
                <w:rFonts w:cs="Calibri"/>
              </w:rPr>
              <w:t>Gegevens vuurwerkorganisatie</w:t>
            </w:r>
          </w:p>
        </w:tc>
      </w:tr>
      <w:tr w:rsidR="00C03588" w14:paraId="3C398C38" w14:textId="77777777" w:rsidTr="000628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Borders>
              <w:top w:val="none" w:sz="0" w:space="0" w:color="auto"/>
              <w:bottom w:val="none" w:sz="0" w:space="0" w:color="auto"/>
              <w:right w:val="none" w:sz="0" w:space="0" w:color="auto"/>
            </w:tcBorders>
          </w:tcPr>
          <w:p w14:paraId="203CD8C9" w14:textId="7BE2E641" w:rsidR="00C03588" w:rsidRDefault="00C03588">
            <w:pPr>
              <w:rPr>
                <w:rFonts w:cs="Calibri"/>
              </w:rPr>
            </w:pPr>
            <w:r>
              <w:rPr>
                <w:rFonts w:cs="Calibri"/>
              </w:rPr>
              <w:t>Plaats opbouw- en ontbrandingslocatie</w:t>
            </w:r>
          </w:p>
        </w:tc>
        <w:tc>
          <w:tcPr>
            <w:tcW w:w="5772" w:type="dxa"/>
            <w:tcBorders>
              <w:top w:val="none" w:sz="0" w:space="0" w:color="auto"/>
              <w:bottom w:val="none" w:sz="0" w:space="0" w:color="auto"/>
            </w:tcBorders>
          </w:tcPr>
          <w:p w14:paraId="59556611" w14:textId="77777777" w:rsidR="00C03588" w:rsidRDefault="00C03588">
            <w:pPr>
              <w:cnfStyle w:val="000000100000" w:firstRow="0" w:lastRow="0" w:firstColumn="0" w:lastColumn="0" w:oddVBand="0" w:evenVBand="0" w:oddHBand="1" w:evenHBand="0" w:firstRowFirstColumn="0" w:firstRowLastColumn="0" w:lastRowFirstColumn="0" w:lastRowLastColumn="0"/>
              <w:rPr>
                <w:rFonts w:cs="Calibri"/>
              </w:rPr>
            </w:pPr>
          </w:p>
        </w:tc>
      </w:tr>
      <w:tr w:rsidR="00C03588" w14:paraId="5E84D12C" w14:textId="77777777" w:rsidTr="0006285F">
        <w:tc>
          <w:tcPr>
            <w:cnfStyle w:val="001000000000" w:firstRow="0" w:lastRow="0" w:firstColumn="1" w:lastColumn="0" w:oddVBand="0" w:evenVBand="0" w:oddHBand="0" w:evenHBand="0" w:firstRowFirstColumn="0" w:firstRowLastColumn="0" w:lastRowFirstColumn="0" w:lastRowLastColumn="0"/>
            <w:tcW w:w="3964" w:type="dxa"/>
            <w:tcBorders>
              <w:right w:val="none" w:sz="0" w:space="0" w:color="auto"/>
            </w:tcBorders>
          </w:tcPr>
          <w:p w14:paraId="06C5055B" w14:textId="58FBF591" w:rsidR="00C03588" w:rsidRDefault="00C03588">
            <w:pPr>
              <w:rPr>
                <w:rFonts w:cs="Calibri"/>
              </w:rPr>
            </w:pPr>
            <w:r>
              <w:rPr>
                <w:rFonts w:cs="Calibri"/>
              </w:rPr>
              <w:t>Datum &amp; tijdstip van opbouw</w:t>
            </w:r>
          </w:p>
        </w:tc>
        <w:tc>
          <w:tcPr>
            <w:tcW w:w="5772" w:type="dxa"/>
          </w:tcPr>
          <w:p w14:paraId="4F6B32B3" w14:textId="77777777" w:rsidR="00C03588" w:rsidRDefault="00C03588">
            <w:pPr>
              <w:cnfStyle w:val="000000000000" w:firstRow="0" w:lastRow="0" w:firstColumn="0" w:lastColumn="0" w:oddVBand="0" w:evenVBand="0" w:oddHBand="0" w:evenHBand="0" w:firstRowFirstColumn="0" w:firstRowLastColumn="0" w:lastRowFirstColumn="0" w:lastRowLastColumn="0"/>
              <w:rPr>
                <w:rFonts w:cs="Calibri"/>
              </w:rPr>
            </w:pPr>
          </w:p>
        </w:tc>
      </w:tr>
      <w:tr w:rsidR="00C03588" w14:paraId="0D77A09A" w14:textId="77777777" w:rsidTr="000628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190BF5C6" w14:textId="203E0B4B" w:rsidR="00C03588" w:rsidRDefault="00C03588">
            <w:pPr>
              <w:rPr>
                <w:rFonts w:cs="Calibri"/>
              </w:rPr>
            </w:pPr>
            <w:r>
              <w:rPr>
                <w:rFonts w:cs="Calibri"/>
              </w:rPr>
              <w:t>Datum &amp; tijdstip van afsteken</w:t>
            </w:r>
          </w:p>
        </w:tc>
        <w:tc>
          <w:tcPr>
            <w:tcW w:w="5772" w:type="dxa"/>
          </w:tcPr>
          <w:p w14:paraId="7AE06460" w14:textId="77777777" w:rsidR="00C03588" w:rsidRDefault="00C03588">
            <w:pPr>
              <w:cnfStyle w:val="000000100000" w:firstRow="0" w:lastRow="0" w:firstColumn="0" w:lastColumn="0" w:oddVBand="0" w:evenVBand="0" w:oddHBand="1" w:evenHBand="0" w:firstRowFirstColumn="0" w:firstRowLastColumn="0" w:lastRowFirstColumn="0" w:lastRowLastColumn="0"/>
              <w:rPr>
                <w:rFonts w:cs="Calibri"/>
              </w:rPr>
            </w:pPr>
          </w:p>
        </w:tc>
      </w:tr>
      <w:tr w:rsidR="00C03588" w14:paraId="540FC4D8" w14:textId="77777777" w:rsidTr="0006285F">
        <w:tc>
          <w:tcPr>
            <w:cnfStyle w:val="001000000000" w:firstRow="0" w:lastRow="0" w:firstColumn="1" w:lastColumn="0" w:oddVBand="0" w:evenVBand="0" w:oddHBand="0" w:evenHBand="0" w:firstRowFirstColumn="0" w:firstRowLastColumn="0" w:lastRowFirstColumn="0" w:lastRowLastColumn="0"/>
            <w:tcW w:w="3964" w:type="dxa"/>
          </w:tcPr>
          <w:p w14:paraId="14F0782D" w14:textId="521E1C57" w:rsidR="00C03588" w:rsidRDefault="00C03588">
            <w:pPr>
              <w:rPr>
                <w:rFonts w:cs="Calibri"/>
              </w:rPr>
            </w:pPr>
            <w:r>
              <w:rPr>
                <w:rFonts w:cs="Calibri"/>
              </w:rPr>
              <w:t>Datum &amp; tijdstip van afbouw</w:t>
            </w:r>
          </w:p>
        </w:tc>
        <w:tc>
          <w:tcPr>
            <w:tcW w:w="5772" w:type="dxa"/>
          </w:tcPr>
          <w:p w14:paraId="683F00D4" w14:textId="77777777" w:rsidR="00C03588" w:rsidRDefault="00C03588">
            <w:pPr>
              <w:cnfStyle w:val="000000000000" w:firstRow="0" w:lastRow="0" w:firstColumn="0" w:lastColumn="0" w:oddVBand="0" w:evenVBand="0" w:oddHBand="0" w:evenHBand="0" w:firstRowFirstColumn="0" w:firstRowLastColumn="0" w:lastRowFirstColumn="0" w:lastRowLastColumn="0"/>
              <w:rPr>
                <w:rFonts w:cs="Calibri"/>
              </w:rPr>
            </w:pPr>
          </w:p>
        </w:tc>
      </w:tr>
      <w:tr w:rsidR="00C03588" w14:paraId="2F4E8D2E" w14:textId="77777777" w:rsidTr="000628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424FC955" w14:textId="48FC7956" w:rsidR="00C03588" w:rsidRDefault="00C03588">
            <w:pPr>
              <w:rPr>
                <w:rFonts w:cs="Calibri"/>
              </w:rPr>
            </w:pPr>
            <w:r>
              <w:rPr>
                <w:rFonts w:cs="Calibri"/>
              </w:rPr>
              <w:t>Maatregelen</w:t>
            </w:r>
          </w:p>
        </w:tc>
        <w:tc>
          <w:tcPr>
            <w:tcW w:w="5772" w:type="dxa"/>
          </w:tcPr>
          <w:p w14:paraId="09EB9F65" w14:textId="77777777" w:rsidR="00C03588" w:rsidRDefault="00C03588">
            <w:pPr>
              <w:cnfStyle w:val="000000100000" w:firstRow="0" w:lastRow="0" w:firstColumn="0" w:lastColumn="0" w:oddVBand="0" w:evenVBand="0" w:oddHBand="1" w:evenHBand="0" w:firstRowFirstColumn="0" w:firstRowLastColumn="0" w:lastRowFirstColumn="0" w:lastRowLastColumn="0"/>
              <w:rPr>
                <w:rFonts w:cs="Calibri"/>
              </w:rPr>
            </w:pPr>
          </w:p>
        </w:tc>
      </w:tr>
    </w:tbl>
    <w:p w14:paraId="67122B57" w14:textId="2659D243" w:rsidR="00C03588" w:rsidRPr="00C03588" w:rsidRDefault="00C03588">
      <w:pPr>
        <w:rPr>
          <w:rFonts w:asciiTheme="minorHAnsi" w:hAnsiTheme="minorHAnsi" w:cs="Calibri"/>
          <w:sz w:val="20"/>
          <w:szCs w:val="20"/>
        </w:rPr>
      </w:pPr>
    </w:p>
    <w:p w14:paraId="685D127F" w14:textId="426EDA8D" w:rsidR="00275B34" w:rsidRPr="00C03588" w:rsidRDefault="00C03588" w:rsidP="00631E9C">
      <w:pPr>
        <w:pStyle w:val="Geenafstand"/>
        <w:rPr>
          <w:rFonts w:asciiTheme="minorHAnsi" w:hAnsiTheme="minorHAnsi" w:cs="Calibri"/>
          <w:sz w:val="20"/>
          <w:szCs w:val="20"/>
        </w:rPr>
      </w:pPr>
      <w:r w:rsidRPr="00C03588">
        <w:rPr>
          <w:rFonts w:asciiTheme="minorHAnsi" w:hAnsiTheme="minorHAnsi" w:cs="Calibri"/>
          <w:sz w:val="20"/>
          <w:szCs w:val="20"/>
        </w:rPr>
        <w:t>Het gebruik van Pyrotechnische effecten/CO2 dient te voldoen aan Europees geldende richtlijnen/eisen. Decormaterialen dienen geïmpregneerd te zijn of verwijderd. Voor aanvang dient een test te worden gedaan. Uitvoering en bediening geschiedt door technisch bevoegd personeel. Voor het ontsteken van het vuurwerk tijdens het evenement dient een melding te zijn gedaan bij de</w:t>
      </w:r>
      <w:r w:rsidR="00631E9C">
        <w:rPr>
          <w:rFonts w:asciiTheme="minorHAnsi" w:hAnsiTheme="minorHAnsi" w:cs="Calibri"/>
          <w:sz w:val="20"/>
          <w:szCs w:val="20"/>
        </w:rPr>
        <w:t xml:space="preserve"> </w:t>
      </w:r>
      <w:r w:rsidR="00631E9C" w:rsidRPr="00631E9C">
        <w:rPr>
          <w:rFonts w:asciiTheme="minorHAnsi" w:hAnsiTheme="minorHAnsi"/>
          <w:sz w:val="20"/>
          <w:szCs w:val="20"/>
        </w:rPr>
        <w:t>DCMR</w:t>
      </w:r>
      <w:r w:rsidR="00631E9C">
        <w:rPr>
          <w:rFonts w:asciiTheme="minorHAnsi" w:hAnsiTheme="minorHAnsi"/>
          <w:sz w:val="20"/>
          <w:szCs w:val="20"/>
        </w:rPr>
        <w:t>. Informatie is te vinden op</w:t>
      </w:r>
      <w:r w:rsidR="00631E9C" w:rsidRPr="00631E9C">
        <w:rPr>
          <w:rFonts w:asciiTheme="minorHAnsi" w:hAnsiTheme="minorHAnsi"/>
          <w:sz w:val="20"/>
          <w:szCs w:val="20"/>
        </w:rPr>
        <w:t xml:space="preserve"> </w:t>
      </w:r>
      <w:hyperlink r:id="rId13" w:history="1">
        <w:r w:rsidR="00631E9C" w:rsidRPr="009E57ED">
          <w:rPr>
            <w:rStyle w:val="Hyperlink"/>
            <w:rFonts w:asciiTheme="minorHAnsi" w:hAnsiTheme="minorHAnsi"/>
            <w:sz w:val="20"/>
            <w:szCs w:val="20"/>
          </w:rPr>
          <w:t>https://www.dcmr.nl/</w:t>
        </w:r>
      </w:hyperlink>
      <w:r w:rsidR="00631E9C">
        <w:rPr>
          <w:rFonts w:asciiTheme="minorHAnsi" w:hAnsiTheme="minorHAnsi"/>
          <w:sz w:val="20"/>
          <w:szCs w:val="20"/>
        </w:rPr>
        <w:t xml:space="preserve"> </w:t>
      </w:r>
      <w:r w:rsidR="00DB7D89">
        <w:rPr>
          <w:rFonts w:asciiTheme="minorHAnsi" w:hAnsiTheme="minorHAnsi"/>
          <w:sz w:val="20"/>
          <w:szCs w:val="20"/>
        </w:rPr>
        <w:t>. Ook</w:t>
      </w:r>
      <w:r w:rsidR="00631E9C">
        <w:rPr>
          <w:rFonts w:asciiTheme="minorHAnsi" w:hAnsiTheme="minorHAnsi"/>
          <w:sz w:val="20"/>
          <w:szCs w:val="20"/>
        </w:rPr>
        <w:t xml:space="preserve"> kan er contact opgenomen via de mail </w:t>
      </w:r>
      <w:hyperlink r:id="rId14" w:history="1">
        <w:r w:rsidR="00631E9C" w:rsidRPr="009E57ED">
          <w:rPr>
            <w:rStyle w:val="Hyperlink"/>
            <w:rFonts w:asciiTheme="minorHAnsi" w:hAnsiTheme="minorHAnsi"/>
            <w:sz w:val="20"/>
            <w:szCs w:val="20"/>
          </w:rPr>
          <w:t>info@dcmr.nl</w:t>
        </w:r>
      </w:hyperlink>
      <w:r w:rsidR="00631E9C">
        <w:rPr>
          <w:rFonts w:asciiTheme="minorHAnsi" w:hAnsiTheme="minorHAnsi"/>
          <w:sz w:val="20"/>
          <w:szCs w:val="20"/>
        </w:rPr>
        <w:t xml:space="preserve"> of telefonisch via </w:t>
      </w:r>
      <w:r w:rsidR="00631E9C" w:rsidRPr="00631E9C">
        <w:rPr>
          <w:rFonts w:asciiTheme="minorHAnsi" w:hAnsiTheme="minorHAnsi"/>
          <w:sz w:val="20"/>
          <w:szCs w:val="20"/>
        </w:rPr>
        <w:t>010 246 80 00</w:t>
      </w:r>
      <w:r w:rsidR="00631E9C">
        <w:rPr>
          <w:rFonts w:asciiTheme="minorHAnsi" w:hAnsiTheme="minorHAnsi"/>
          <w:sz w:val="20"/>
          <w:szCs w:val="20"/>
        </w:rPr>
        <w:t>.</w:t>
      </w:r>
    </w:p>
    <w:p w14:paraId="7C49CB3E" w14:textId="5D37B72E" w:rsidR="00275B34" w:rsidRDefault="00275B34">
      <w:pPr>
        <w:rPr>
          <w:rFonts w:asciiTheme="minorHAnsi" w:hAnsiTheme="minorHAnsi" w:cs="Calibri"/>
        </w:rPr>
      </w:pPr>
    </w:p>
    <w:p w14:paraId="3F7BF2C5" w14:textId="20740727" w:rsidR="00311171" w:rsidRPr="000D12D8" w:rsidRDefault="00311171" w:rsidP="00706BB5">
      <w:pPr>
        <w:pStyle w:val="Kop1"/>
        <w:numPr>
          <w:ilvl w:val="0"/>
          <w:numId w:val="2"/>
        </w:numPr>
      </w:pPr>
      <w:proofErr w:type="spellStart"/>
      <w:r w:rsidRPr="000D12D8">
        <w:t>Crowdmanagement</w:t>
      </w:r>
      <w:proofErr w:type="spellEnd"/>
      <w:r w:rsidRPr="000D12D8">
        <w:t xml:space="preserve"> </w:t>
      </w:r>
    </w:p>
    <w:p w14:paraId="7FF0D877" w14:textId="77777777" w:rsidR="00801D73" w:rsidRDefault="00801D73" w:rsidP="00801D73">
      <w:pPr>
        <w:spacing w:line="207" w:lineRule="exact"/>
        <w:ind w:left="360" w:right="1474"/>
        <w:rPr>
          <w:rFonts w:ascii="Arial" w:hAnsi="Arial" w:cs="Arial"/>
          <w:color w:val="000000"/>
          <w:sz w:val="18"/>
          <w:szCs w:val="18"/>
        </w:rPr>
      </w:pPr>
    </w:p>
    <w:p w14:paraId="11B1081F" w14:textId="71A7BFF4" w:rsidR="00801D73" w:rsidRPr="0091502F" w:rsidRDefault="00801D73" w:rsidP="0091502F">
      <w:pPr>
        <w:rPr>
          <w:rFonts w:asciiTheme="minorHAnsi" w:hAnsiTheme="minorHAnsi" w:cs="Calibri"/>
        </w:rPr>
      </w:pPr>
      <w:r w:rsidRPr="0091502F">
        <w:rPr>
          <w:rFonts w:asciiTheme="minorHAnsi" w:hAnsiTheme="minorHAnsi"/>
          <w:sz w:val="20"/>
          <w:szCs w:val="20"/>
        </w:rPr>
        <w:t>Bij (grootschalige) evenementen met grote bezoekersaantallen en in relatie tot de omgeving en/of</w:t>
      </w:r>
      <w:r w:rsidR="0091502F" w:rsidRPr="0091502F">
        <w:rPr>
          <w:rFonts w:asciiTheme="minorHAnsi" w:hAnsiTheme="minorHAnsi"/>
          <w:sz w:val="20"/>
          <w:szCs w:val="20"/>
        </w:rPr>
        <w:t xml:space="preserve"> </w:t>
      </w:r>
      <w:r w:rsidRPr="0091502F">
        <w:rPr>
          <w:rFonts w:asciiTheme="minorHAnsi" w:hAnsiTheme="minorHAnsi"/>
          <w:sz w:val="20"/>
          <w:szCs w:val="20"/>
        </w:rPr>
        <w:t xml:space="preserve">(verwachte) risico’s kan het noodzakelijk zijn om </w:t>
      </w:r>
      <w:proofErr w:type="spellStart"/>
      <w:r w:rsidRPr="0091502F">
        <w:rPr>
          <w:rFonts w:asciiTheme="minorHAnsi" w:hAnsiTheme="minorHAnsi"/>
          <w:sz w:val="20"/>
          <w:szCs w:val="20"/>
        </w:rPr>
        <w:t>crowdmanagement</w:t>
      </w:r>
      <w:proofErr w:type="spellEnd"/>
      <w:r w:rsidRPr="0091502F">
        <w:rPr>
          <w:rFonts w:asciiTheme="minorHAnsi" w:hAnsiTheme="minorHAnsi"/>
          <w:sz w:val="20"/>
          <w:szCs w:val="20"/>
        </w:rPr>
        <w:t xml:space="preserve"> toe te passen. Om te</w:t>
      </w:r>
      <w:r w:rsidR="0091502F" w:rsidRPr="0091502F">
        <w:rPr>
          <w:rFonts w:asciiTheme="minorHAnsi" w:hAnsiTheme="minorHAnsi"/>
          <w:sz w:val="20"/>
          <w:szCs w:val="20"/>
        </w:rPr>
        <w:t xml:space="preserve"> </w:t>
      </w:r>
      <w:r w:rsidRPr="0091502F">
        <w:rPr>
          <w:rFonts w:asciiTheme="minorHAnsi" w:hAnsiTheme="minorHAnsi"/>
          <w:sz w:val="20"/>
          <w:szCs w:val="20"/>
        </w:rPr>
        <w:t>voorkomen dat</w:t>
      </w:r>
      <w:r w:rsidRPr="0091502F">
        <w:rPr>
          <w:rFonts w:asciiTheme="minorHAnsi" w:hAnsiTheme="minorHAnsi" w:cs="Times New Roman"/>
          <w:sz w:val="20"/>
          <w:szCs w:val="20"/>
        </w:rPr>
        <w:t xml:space="preserve"> </w:t>
      </w:r>
      <w:r w:rsidRPr="0091502F">
        <w:rPr>
          <w:rFonts w:asciiTheme="minorHAnsi" w:hAnsiTheme="minorHAnsi"/>
          <w:sz w:val="20"/>
          <w:szCs w:val="20"/>
        </w:rPr>
        <w:t>er een te hoge publieksdichtheid ontstaat waardoor de mensenmassa niet</w:t>
      </w:r>
      <w:r w:rsidR="0091502F" w:rsidRPr="0091502F">
        <w:rPr>
          <w:rFonts w:asciiTheme="minorHAnsi" w:hAnsiTheme="minorHAnsi"/>
          <w:sz w:val="20"/>
          <w:szCs w:val="20"/>
        </w:rPr>
        <w:t xml:space="preserve"> </w:t>
      </w:r>
      <w:r w:rsidRPr="0091502F">
        <w:rPr>
          <w:rFonts w:asciiTheme="minorHAnsi" w:hAnsiTheme="minorHAnsi"/>
          <w:sz w:val="20"/>
          <w:szCs w:val="20"/>
        </w:rPr>
        <w:t>gereguleerd kan worden, dient</w:t>
      </w:r>
      <w:r w:rsidRPr="0091502F">
        <w:rPr>
          <w:rFonts w:asciiTheme="minorHAnsi" w:hAnsiTheme="minorHAnsi" w:cs="Times New Roman"/>
          <w:sz w:val="20"/>
          <w:szCs w:val="20"/>
        </w:rPr>
        <w:t xml:space="preserve"> </w:t>
      </w:r>
      <w:r w:rsidRPr="0091502F">
        <w:rPr>
          <w:rFonts w:asciiTheme="minorHAnsi" w:hAnsiTheme="minorHAnsi"/>
          <w:sz w:val="20"/>
          <w:szCs w:val="20"/>
        </w:rPr>
        <w:t xml:space="preserve">de organisatie maatregelen te nemen. </w:t>
      </w:r>
      <w:r w:rsidRPr="0091502F">
        <w:rPr>
          <w:rFonts w:asciiTheme="minorHAnsi" w:hAnsiTheme="minorHAnsi" w:cs="Calibri"/>
        </w:rPr>
        <w:t xml:space="preserve"> </w:t>
      </w:r>
    </w:p>
    <w:p w14:paraId="761E5A72" w14:textId="77777777" w:rsidR="00801D73" w:rsidRDefault="00801D73">
      <w:pPr>
        <w:rPr>
          <w:rFonts w:asciiTheme="minorHAnsi" w:hAnsiTheme="minorHAnsi" w:cs="Calibri"/>
        </w:rPr>
      </w:pPr>
    </w:p>
    <w:tbl>
      <w:tblPr>
        <w:tblStyle w:val="Lijsttabel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1"/>
        <w:gridCol w:w="6055"/>
      </w:tblGrid>
      <w:tr w:rsidR="00E2003C" w14:paraId="11FFC1A4" w14:textId="77777777" w:rsidTr="00A0586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736" w:type="dxa"/>
            <w:gridSpan w:val="2"/>
          </w:tcPr>
          <w:p w14:paraId="60CF7671" w14:textId="35EF42C5" w:rsidR="00E2003C" w:rsidRDefault="00E2003C">
            <w:pPr>
              <w:rPr>
                <w:rFonts w:cs="Calibri"/>
              </w:rPr>
            </w:pPr>
            <w:proofErr w:type="spellStart"/>
            <w:r>
              <w:rPr>
                <w:rFonts w:cs="Calibri"/>
              </w:rPr>
              <w:t>Crowdmanagement</w:t>
            </w:r>
            <w:proofErr w:type="spellEnd"/>
          </w:p>
        </w:tc>
      </w:tr>
      <w:tr w:rsidR="00801D73" w14:paraId="41E57671" w14:textId="77777777" w:rsidTr="000628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Borders>
              <w:top w:val="none" w:sz="0" w:space="0" w:color="auto"/>
              <w:bottom w:val="none" w:sz="0" w:space="0" w:color="auto"/>
              <w:right w:val="none" w:sz="0" w:space="0" w:color="auto"/>
            </w:tcBorders>
          </w:tcPr>
          <w:p w14:paraId="1BB47C55" w14:textId="19396D43" w:rsidR="00801D73" w:rsidRDefault="00801D73">
            <w:pPr>
              <w:rPr>
                <w:rFonts w:cs="Calibri"/>
              </w:rPr>
            </w:pPr>
            <w:r>
              <w:rPr>
                <w:rFonts w:cs="Calibri"/>
              </w:rPr>
              <w:t>Monitoring bezoekers(stromen)</w:t>
            </w:r>
          </w:p>
        </w:tc>
        <w:tc>
          <w:tcPr>
            <w:tcW w:w="6055" w:type="dxa"/>
            <w:tcBorders>
              <w:top w:val="none" w:sz="0" w:space="0" w:color="auto"/>
              <w:bottom w:val="none" w:sz="0" w:space="0" w:color="auto"/>
            </w:tcBorders>
          </w:tcPr>
          <w:p w14:paraId="761294DA" w14:textId="77777777" w:rsidR="00801D73" w:rsidRDefault="00801D73">
            <w:pPr>
              <w:cnfStyle w:val="000000100000" w:firstRow="0" w:lastRow="0" w:firstColumn="0" w:lastColumn="0" w:oddVBand="0" w:evenVBand="0" w:oddHBand="1" w:evenHBand="0" w:firstRowFirstColumn="0" w:firstRowLastColumn="0" w:lastRowFirstColumn="0" w:lastRowLastColumn="0"/>
              <w:rPr>
                <w:rFonts w:cs="Calibri"/>
              </w:rPr>
            </w:pPr>
          </w:p>
        </w:tc>
      </w:tr>
      <w:tr w:rsidR="00801D73" w14:paraId="13C60584" w14:textId="77777777" w:rsidTr="0006285F">
        <w:tc>
          <w:tcPr>
            <w:cnfStyle w:val="001000000000" w:firstRow="0" w:lastRow="0" w:firstColumn="1" w:lastColumn="0" w:oddVBand="0" w:evenVBand="0" w:oddHBand="0" w:evenHBand="0" w:firstRowFirstColumn="0" w:firstRowLastColumn="0" w:lastRowFirstColumn="0" w:lastRowLastColumn="0"/>
            <w:tcW w:w="3681" w:type="dxa"/>
          </w:tcPr>
          <w:p w14:paraId="3156864A" w14:textId="2D4961D6" w:rsidR="00801D73" w:rsidRDefault="00801D73">
            <w:pPr>
              <w:rPr>
                <w:rFonts w:cs="Calibri"/>
              </w:rPr>
            </w:pPr>
            <w:r>
              <w:rPr>
                <w:rFonts w:cs="Calibri"/>
              </w:rPr>
              <w:t>Maatregelen bezoekers(stromen)</w:t>
            </w:r>
          </w:p>
        </w:tc>
        <w:tc>
          <w:tcPr>
            <w:tcW w:w="6055" w:type="dxa"/>
          </w:tcPr>
          <w:p w14:paraId="5F6A8039" w14:textId="77777777" w:rsidR="00801D73" w:rsidRDefault="00801D73">
            <w:pPr>
              <w:cnfStyle w:val="000000000000" w:firstRow="0" w:lastRow="0" w:firstColumn="0" w:lastColumn="0" w:oddVBand="0" w:evenVBand="0" w:oddHBand="0" w:evenHBand="0" w:firstRowFirstColumn="0" w:firstRowLastColumn="0" w:lastRowFirstColumn="0" w:lastRowLastColumn="0"/>
              <w:rPr>
                <w:rFonts w:cs="Calibri"/>
              </w:rPr>
            </w:pPr>
          </w:p>
        </w:tc>
      </w:tr>
      <w:tr w:rsidR="00801D73" w14:paraId="3E3EE9F1" w14:textId="77777777" w:rsidTr="000628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2754CA71" w14:textId="77777777" w:rsidR="00801D73" w:rsidRDefault="00801D73">
            <w:pPr>
              <w:rPr>
                <w:rFonts w:cs="Calibri"/>
                <w:b w:val="0"/>
                <w:bCs w:val="0"/>
              </w:rPr>
            </w:pPr>
            <w:r w:rsidRPr="003B7D67">
              <w:rPr>
                <w:rFonts w:cs="Calibri"/>
              </w:rPr>
              <w:t>Bewegwijzering</w:t>
            </w:r>
          </w:p>
          <w:p w14:paraId="1D745F59" w14:textId="5F4BF390" w:rsidR="003B7D67" w:rsidRPr="00A2247F" w:rsidRDefault="003B7D67">
            <w:pPr>
              <w:rPr>
                <w:rFonts w:cs="Calibri"/>
                <w:b w:val="0"/>
                <w:bCs w:val="0"/>
                <w:i/>
                <w:iCs/>
                <w:highlight w:val="yellow"/>
              </w:rPr>
            </w:pPr>
            <w:r w:rsidRPr="00A2247F">
              <w:rPr>
                <w:rFonts w:cs="Calibri"/>
                <w:b w:val="0"/>
                <w:bCs w:val="0"/>
                <w:i/>
                <w:iCs/>
              </w:rPr>
              <w:t xml:space="preserve">Indien bewegwijzering </w:t>
            </w:r>
            <w:r w:rsidR="00631E9C">
              <w:rPr>
                <w:rFonts w:cs="Calibri"/>
                <w:b w:val="0"/>
                <w:bCs w:val="0"/>
                <w:i/>
                <w:iCs/>
              </w:rPr>
              <w:t>gebruikt wordt,</w:t>
            </w:r>
            <w:r w:rsidRPr="00A2247F">
              <w:rPr>
                <w:rFonts w:cs="Calibri"/>
                <w:b w:val="0"/>
                <w:bCs w:val="0"/>
                <w:i/>
                <w:iCs/>
              </w:rPr>
              <w:t xml:space="preserve"> dient dit hier beschreven te worden.</w:t>
            </w:r>
          </w:p>
        </w:tc>
        <w:tc>
          <w:tcPr>
            <w:tcW w:w="6055" w:type="dxa"/>
          </w:tcPr>
          <w:p w14:paraId="147A98A7" w14:textId="77777777" w:rsidR="00801D73" w:rsidRDefault="00801D73">
            <w:pPr>
              <w:cnfStyle w:val="000000100000" w:firstRow="0" w:lastRow="0" w:firstColumn="0" w:lastColumn="0" w:oddVBand="0" w:evenVBand="0" w:oddHBand="1" w:evenHBand="0" w:firstRowFirstColumn="0" w:firstRowLastColumn="0" w:lastRowFirstColumn="0" w:lastRowLastColumn="0"/>
              <w:rPr>
                <w:rFonts w:cs="Calibri"/>
              </w:rPr>
            </w:pPr>
          </w:p>
        </w:tc>
      </w:tr>
    </w:tbl>
    <w:p w14:paraId="445A43EC" w14:textId="7FCBC82E" w:rsidR="00311171" w:rsidRDefault="00311171" w:rsidP="00D90E74">
      <w:pPr>
        <w:rPr>
          <w:rFonts w:asciiTheme="minorHAnsi" w:hAnsiTheme="minorHAnsi" w:cs="Calibri"/>
        </w:rPr>
      </w:pPr>
    </w:p>
    <w:p w14:paraId="60D36186" w14:textId="6CE501D1" w:rsidR="00311171" w:rsidRPr="000D12D8" w:rsidRDefault="00311171" w:rsidP="00706BB5">
      <w:pPr>
        <w:pStyle w:val="Kop1"/>
        <w:numPr>
          <w:ilvl w:val="0"/>
          <w:numId w:val="2"/>
        </w:numPr>
      </w:pPr>
      <w:r w:rsidRPr="000D12D8">
        <w:t>Ontruiming</w:t>
      </w:r>
    </w:p>
    <w:p w14:paraId="4DADC753" w14:textId="23C69E5A" w:rsidR="00311171" w:rsidRDefault="00311171" w:rsidP="00D90E74">
      <w:pPr>
        <w:rPr>
          <w:rFonts w:asciiTheme="minorHAnsi" w:hAnsiTheme="minorHAnsi" w:cs="Calibri"/>
        </w:rPr>
      </w:pPr>
    </w:p>
    <w:p w14:paraId="15B598B9" w14:textId="58A9C2E7" w:rsidR="00175CB8" w:rsidRDefault="00175CB8" w:rsidP="00D90E74">
      <w:pPr>
        <w:rPr>
          <w:rFonts w:asciiTheme="minorHAnsi" w:hAnsiTheme="minorHAnsi" w:cs="Calibri"/>
          <w:sz w:val="20"/>
          <w:szCs w:val="20"/>
        </w:rPr>
      </w:pPr>
      <w:r w:rsidRPr="00175CB8">
        <w:rPr>
          <w:rFonts w:asciiTheme="minorHAnsi" w:hAnsiTheme="minorHAnsi" w:cs="Calibri"/>
          <w:sz w:val="20"/>
          <w:szCs w:val="20"/>
        </w:rPr>
        <w:t>Omschrijf in deze paragraaf alle informatie die benodigd is voor een veilige ontruiming.</w:t>
      </w:r>
      <w:r w:rsidR="007A31D7">
        <w:rPr>
          <w:rFonts w:asciiTheme="minorHAnsi" w:hAnsiTheme="minorHAnsi" w:cs="Calibri"/>
          <w:sz w:val="20"/>
          <w:szCs w:val="20"/>
        </w:rPr>
        <w:t xml:space="preserve"> </w:t>
      </w:r>
    </w:p>
    <w:p w14:paraId="07BCE598" w14:textId="77777777" w:rsidR="00175CB8" w:rsidRPr="00175CB8" w:rsidRDefault="00175CB8" w:rsidP="00D90E74">
      <w:pPr>
        <w:rPr>
          <w:rFonts w:asciiTheme="minorHAnsi" w:hAnsiTheme="minorHAnsi" w:cs="Calibri"/>
          <w:sz w:val="20"/>
          <w:szCs w:val="20"/>
        </w:rPr>
      </w:pPr>
    </w:p>
    <w:tbl>
      <w:tblPr>
        <w:tblStyle w:val="Lijsttabel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7189"/>
      </w:tblGrid>
      <w:tr w:rsidR="00E70B5F" w14:paraId="66B882AC" w14:textId="77777777" w:rsidTr="009F2DC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736" w:type="dxa"/>
            <w:gridSpan w:val="2"/>
          </w:tcPr>
          <w:p w14:paraId="051158A0" w14:textId="77777777" w:rsidR="00E70B5F" w:rsidRDefault="00E70B5F" w:rsidP="00D90E74">
            <w:pPr>
              <w:rPr>
                <w:rFonts w:cs="Calibri"/>
                <w:b w:val="0"/>
                <w:bCs w:val="0"/>
              </w:rPr>
            </w:pPr>
            <w:r>
              <w:rPr>
                <w:rFonts w:cs="Calibri"/>
              </w:rPr>
              <w:t>Ontruiming</w:t>
            </w:r>
          </w:p>
          <w:p w14:paraId="0AE3F847" w14:textId="0C864928" w:rsidR="007A31D7" w:rsidRPr="007A31D7" w:rsidRDefault="007A31D7" w:rsidP="00D90E74">
            <w:pPr>
              <w:rPr>
                <w:rFonts w:cs="Calibri"/>
                <w:b w:val="0"/>
                <w:bCs w:val="0"/>
                <w:i/>
                <w:iCs/>
              </w:rPr>
            </w:pPr>
            <w:r w:rsidRPr="007A31D7">
              <w:rPr>
                <w:rFonts w:cs="Calibri"/>
                <w:b w:val="0"/>
                <w:bCs w:val="0"/>
                <w:i/>
                <w:iCs/>
                <w:sz w:val="20"/>
                <w:szCs w:val="20"/>
              </w:rPr>
              <w:t>Geef bij onderstaande punten aan hoe dit wordt vormgegeven tijdens het evenement.</w:t>
            </w:r>
          </w:p>
        </w:tc>
      </w:tr>
      <w:tr w:rsidR="00801D73" w14:paraId="36C97477" w14:textId="77777777" w:rsidTr="000628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Borders>
              <w:top w:val="none" w:sz="0" w:space="0" w:color="auto"/>
              <w:bottom w:val="none" w:sz="0" w:space="0" w:color="auto"/>
              <w:right w:val="none" w:sz="0" w:space="0" w:color="auto"/>
            </w:tcBorders>
          </w:tcPr>
          <w:p w14:paraId="4F79FA3E" w14:textId="6526FC00" w:rsidR="00801D73" w:rsidRDefault="00801D73" w:rsidP="00D90E74">
            <w:pPr>
              <w:rPr>
                <w:rFonts w:cs="Calibri"/>
              </w:rPr>
            </w:pPr>
            <w:r>
              <w:rPr>
                <w:rFonts w:cs="Calibri"/>
              </w:rPr>
              <w:t>Alarmering</w:t>
            </w:r>
          </w:p>
        </w:tc>
        <w:tc>
          <w:tcPr>
            <w:tcW w:w="7189" w:type="dxa"/>
            <w:tcBorders>
              <w:top w:val="none" w:sz="0" w:space="0" w:color="auto"/>
              <w:bottom w:val="none" w:sz="0" w:space="0" w:color="auto"/>
            </w:tcBorders>
          </w:tcPr>
          <w:p w14:paraId="1581FCBC" w14:textId="77777777" w:rsidR="00801D73" w:rsidRDefault="00801D73" w:rsidP="00D90E74">
            <w:pPr>
              <w:cnfStyle w:val="000000100000" w:firstRow="0" w:lastRow="0" w:firstColumn="0" w:lastColumn="0" w:oddVBand="0" w:evenVBand="0" w:oddHBand="1" w:evenHBand="0" w:firstRowFirstColumn="0" w:firstRowLastColumn="0" w:lastRowFirstColumn="0" w:lastRowLastColumn="0"/>
              <w:rPr>
                <w:rFonts w:cs="Calibri"/>
              </w:rPr>
            </w:pPr>
          </w:p>
        </w:tc>
      </w:tr>
      <w:tr w:rsidR="00801D73" w14:paraId="5F155DFD" w14:textId="77777777" w:rsidTr="0006285F">
        <w:tc>
          <w:tcPr>
            <w:cnfStyle w:val="001000000000" w:firstRow="0" w:lastRow="0" w:firstColumn="1" w:lastColumn="0" w:oddVBand="0" w:evenVBand="0" w:oddHBand="0" w:evenHBand="0" w:firstRowFirstColumn="0" w:firstRowLastColumn="0" w:lastRowFirstColumn="0" w:lastRowLastColumn="0"/>
            <w:tcW w:w="2547" w:type="dxa"/>
            <w:tcBorders>
              <w:right w:val="none" w:sz="0" w:space="0" w:color="auto"/>
            </w:tcBorders>
          </w:tcPr>
          <w:p w14:paraId="6985CD99" w14:textId="222F56C9" w:rsidR="00801D73" w:rsidRDefault="00801D73" w:rsidP="00D90E74">
            <w:pPr>
              <w:rPr>
                <w:rFonts w:cs="Calibri"/>
              </w:rPr>
            </w:pPr>
            <w:r>
              <w:rPr>
                <w:rFonts w:cs="Calibri"/>
              </w:rPr>
              <w:t>Ontruiming</w:t>
            </w:r>
          </w:p>
        </w:tc>
        <w:tc>
          <w:tcPr>
            <w:tcW w:w="7189" w:type="dxa"/>
          </w:tcPr>
          <w:p w14:paraId="4D2D54A7" w14:textId="77777777" w:rsidR="00801D73" w:rsidRDefault="00801D73" w:rsidP="00D90E74">
            <w:pPr>
              <w:cnfStyle w:val="000000000000" w:firstRow="0" w:lastRow="0" w:firstColumn="0" w:lastColumn="0" w:oddVBand="0" w:evenVBand="0" w:oddHBand="0" w:evenHBand="0" w:firstRowFirstColumn="0" w:firstRowLastColumn="0" w:lastRowFirstColumn="0" w:lastRowLastColumn="0"/>
              <w:rPr>
                <w:rFonts w:cs="Calibri"/>
              </w:rPr>
            </w:pPr>
          </w:p>
        </w:tc>
      </w:tr>
      <w:tr w:rsidR="00801D73" w14:paraId="3F9410E2" w14:textId="77777777" w:rsidTr="000628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Borders>
              <w:top w:val="none" w:sz="0" w:space="0" w:color="auto"/>
              <w:bottom w:val="none" w:sz="0" w:space="0" w:color="auto"/>
              <w:right w:val="none" w:sz="0" w:space="0" w:color="auto"/>
            </w:tcBorders>
          </w:tcPr>
          <w:p w14:paraId="74FB4F2F" w14:textId="3E362787" w:rsidR="00801D73" w:rsidRDefault="00801D73" w:rsidP="00D90E74">
            <w:pPr>
              <w:rPr>
                <w:rFonts w:cs="Calibri"/>
              </w:rPr>
            </w:pPr>
            <w:r>
              <w:rPr>
                <w:rFonts w:cs="Calibri"/>
              </w:rPr>
              <w:t>Gedeeltelijke ontruiming</w:t>
            </w:r>
          </w:p>
        </w:tc>
        <w:tc>
          <w:tcPr>
            <w:tcW w:w="7189" w:type="dxa"/>
            <w:tcBorders>
              <w:top w:val="none" w:sz="0" w:space="0" w:color="auto"/>
              <w:bottom w:val="none" w:sz="0" w:space="0" w:color="auto"/>
            </w:tcBorders>
          </w:tcPr>
          <w:p w14:paraId="6819C47E" w14:textId="77777777" w:rsidR="00801D73" w:rsidRDefault="00801D73" w:rsidP="00D90E74">
            <w:pPr>
              <w:cnfStyle w:val="000000100000" w:firstRow="0" w:lastRow="0" w:firstColumn="0" w:lastColumn="0" w:oddVBand="0" w:evenVBand="0" w:oddHBand="1" w:evenHBand="0" w:firstRowFirstColumn="0" w:firstRowLastColumn="0" w:lastRowFirstColumn="0" w:lastRowLastColumn="0"/>
              <w:rPr>
                <w:rFonts w:cs="Calibri"/>
              </w:rPr>
            </w:pPr>
          </w:p>
        </w:tc>
      </w:tr>
      <w:tr w:rsidR="00801D73" w14:paraId="6F0A2F1D" w14:textId="77777777" w:rsidTr="0006285F">
        <w:tc>
          <w:tcPr>
            <w:cnfStyle w:val="001000000000" w:firstRow="0" w:lastRow="0" w:firstColumn="1" w:lastColumn="0" w:oddVBand="0" w:evenVBand="0" w:oddHBand="0" w:evenHBand="0" w:firstRowFirstColumn="0" w:firstRowLastColumn="0" w:lastRowFirstColumn="0" w:lastRowLastColumn="0"/>
            <w:tcW w:w="2547" w:type="dxa"/>
            <w:tcBorders>
              <w:right w:val="none" w:sz="0" w:space="0" w:color="auto"/>
            </w:tcBorders>
          </w:tcPr>
          <w:p w14:paraId="6DA96EC0" w14:textId="671D5350" w:rsidR="00801D73" w:rsidRDefault="00801D73" w:rsidP="00D90E74">
            <w:pPr>
              <w:rPr>
                <w:rFonts w:cs="Calibri"/>
              </w:rPr>
            </w:pPr>
            <w:r>
              <w:rPr>
                <w:rFonts w:cs="Calibri"/>
              </w:rPr>
              <w:t>Tijdsduur ontruiming</w:t>
            </w:r>
          </w:p>
        </w:tc>
        <w:tc>
          <w:tcPr>
            <w:tcW w:w="7189" w:type="dxa"/>
          </w:tcPr>
          <w:p w14:paraId="180ABD3B" w14:textId="77777777" w:rsidR="00801D73" w:rsidRDefault="00801D73" w:rsidP="00D90E74">
            <w:pPr>
              <w:cnfStyle w:val="000000000000" w:firstRow="0" w:lastRow="0" w:firstColumn="0" w:lastColumn="0" w:oddVBand="0" w:evenVBand="0" w:oddHBand="0" w:evenHBand="0" w:firstRowFirstColumn="0" w:firstRowLastColumn="0" w:lastRowFirstColumn="0" w:lastRowLastColumn="0"/>
              <w:rPr>
                <w:rFonts w:cs="Calibri"/>
              </w:rPr>
            </w:pPr>
          </w:p>
        </w:tc>
      </w:tr>
      <w:tr w:rsidR="00801D73" w14:paraId="46082A1A" w14:textId="77777777" w:rsidTr="000628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Borders>
              <w:top w:val="none" w:sz="0" w:space="0" w:color="auto"/>
              <w:bottom w:val="none" w:sz="0" w:space="0" w:color="auto"/>
              <w:right w:val="none" w:sz="0" w:space="0" w:color="auto"/>
            </w:tcBorders>
          </w:tcPr>
          <w:p w14:paraId="71ADCAB9" w14:textId="4AB6C397" w:rsidR="00801D73" w:rsidRDefault="00801D73" w:rsidP="00D90E74">
            <w:pPr>
              <w:rPr>
                <w:rFonts w:cs="Calibri"/>
              </w:rPr>
            </w:pPr>
            <w:r>
              <w:rPr>
                <w:rFonts w:cs="Calibri"/>
              </w:rPr>
              <w:t>Taakverantwoordelijke</w:t>
            </w:r>
          </w:p>
        </w:tc>
        <w:tc>
          <w:tcPr>
            <w:tcW w:w="7189" w:type="dxa"/>
            <w:tcBorders>
              <w:top w:val="none" w:sz="0" w:space="0" w:color="auto"/>
              <w:bottom w:val="none" w:sz="0" w:space="0" w:color="auto"/>
            </w:tcBorders>
          </w:tcPr>
          <w:p w14:paraId="33470143" w14:textId="77777777" w:rsidR="00801D73" w:rsidRDefault="00801D73" w:rsidP="00D90E74">
            <w:pPr>
              <w:cnfStyle w:val="000000100000" w:firstRow="0" w:lastRow="0" w:firstColumn="0" w:lastColumn="0" w:oddVBand="0" w:evenVBand="0" w:oddHBand="1" w:evenHBand="0" w:firstRowFirstColumn="0" w:firstRowLastColumn="0" w:lastRowFirstColumn="0" w:lastRowLastColumn="0"/>
              <w:rPr>
                <w:rFonts w:cs="Calibri"/>
              </w:rPr>
            </w:pPr>
          </w:p>
        </w:tc>
      </w:tr>
    </w:tbl>
    <w:p w14:paraId="7D6CA1BF" w14:textId="652723D9" w:rsidR="00E70B5F" w:rsidRDefault="00E70B5F" w:rsidP="00D90E74">
      <w:pPr>
        <w:rPr>
          <w:rFonts w:asciiTheme="minorHAnsi" w:hAnsiTheme="minorHAnsi" w:cs="Calibri"/>
        </w:rPr>
      </w:pPr>
    </w:p>
    <w:p w14:paraId="2DB8A613" w14:textId="398A0649" w:rsidR="008B5BFB" w:rsidRPr="000D12D8" w:rsidRDefault="00311171" w:rsidP="00706BB5">
      <w:pPr>
        <w:pStyle w:val="Kop1"/>
        <w:numPr>
          <w:ilvl w:val="0"/>
          <w:numId w:val="2"/>
        </w:numPr>
      </w:pPr>
      <w:r w:rsidRPr="000D12D8">
        <w:t>Bereikbaarheid/Mobiliteit</w:t>
      </w:r>
    </w:p>
    <w:p w14:paraId="2A01B6FC" w14:textId="7F1FE852" w:rsidR="00311171" w:rsidRDefault="00311171" w:rsidP="00D90E74">
      <w:pPr>
        <w:rPr>
          <w:rFonts w:asciiTheme="minorHAnsi" w:hAnsiTheme="minorHAnsi" w:cs="Calibri"/>
        </w:rPr>
      </w:pPr>
    </w:p>
    <w:p w14:paraId="06208EC6" w14:textId="40F29920" w:rsidR="00F0323F" w:rsidRPr="00F0323F" w:rsidRDefault="00F0323F" w:rsidP="00D90E74">
      <w:pPr>
        <w:rPr>
          <w:rFonts w:asciiTheme="minorHAnsi" w:hAnsiTheme="minorHAnsi" w:cs="Calibri"/>
          <w:sz w:val="20"/>
          <w:szCs w:val="20"/>
        </w:rPr>
      </w:pPr>
      <w:r w:rsidRPr="00F0323F">
        <w:rPr>
          <w:rFonts w:asciiTheme="minorHAnsi" w:hAnsiTheme="minorHAnsi" w:cs="Calibri"/>
          <w:sz w:val="20"/>
          <w:szCs w:val="20"/>
        </w:rPr>
        <w:t xml:space="preserve">In deze paragraaf staan de maatregelen om de bereikbaarheid van het terrein te garanderen en om de verkeersstromen in goede banen te leiden beschreven.  </w:t>
      </w:r>
      <w:r>
        <w:rPr>
          <w:rFonts w:asciiTheme="minorHAnsi" w:hAnsiTheme="minorHAnsi" w:cs="Calibri"/>
          <w:sz w:val="20"/>
          <w:szCs w:val="20"/>
        </w:rPr>
        <w:t>Vul onderstaande gegevens in indien deze van toepassing zijn.</w:t>
      </w:r>
    </w:p>
    <w:p w14:paraId="3C91B8B8" w14:textId="55C0ED92" w:rsidR="00E70B5F" w:rsidRDefault="00E70B5F" w:rsidP="00D90E74">
      <w:pPr>
        <w:rPr>
          <w:rFonts w:asciiTheme="minorHAnsi" w:hAnsiTheme="minorHAnsi" w:cs="Calibri"/>
        </w:rPr>
      </w:pPr>
    </w:p>
    <w:tbl>
      <w:tblPr>
        <w:tblStyle w:val="Lijsttabel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3"/>
        <w:gridCol w:w="5913"/>
      </w:tblGrid>
      <w:tr w:rsidR="00F0323F" w14:paraId="75E1DE1E" w14:textId="77777777" w:rsidTr="009C146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736" w:type="dxa"/>
            <w:gridSpan w:val="2"/>
          </w:tcPr>
          <w:p w14:paraId="5A687F20" w14:textId="3CF4771C" w:rsidR="00F0323F" w:rsidRDefault="00F0323F" w:rsidP="00D90E74">
            <w:pPr>
              <w:rPr>
                <w:rFonts w:cs="Calibri"/>
              </w:rPr>
            </w:pPr>
            <w:r>
              <w:rPr>
                <w:rFonts w:cs="Calibri"/>
              </w:rPr>
              <w:t>Bereikbaarheid</w:t>
            </w:r>
          </w:p>
        </w:tc>
      </w:tr>
      <w:tr w:rsidR="00F0323F" w14:paraId="0F718879" w14:textId="77777777" w:rsidTr="000628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Borders>
              <w:top w:val="none" w:sz="0" w:space="0" w:color="auto"/>
              <w:bottom w:val="none" w:sz="0" w:space="0" w:color="auto"/>
              <w:right w:val="none" w:sz="0" w:space="0" w:color="auto"/>
            </w:tcBorders>
          </w:tcPr>
          <w:p w14:paraId="12FC9923" w14:textId="76779C19" w:rsidR="00F0323F" w:rsidRDefault="00F0323F" w:rsidP="00D90E74">
            <w:pPr>
              <w:rPr>
                <w:rFonts w:cs="Calibri"/>
              </w:rPr>
            </w:pPr>
            <w:r>
              <w:rPr>
                <w:rFonts w:cs="Calibri"/>
              </w:rPr>
              <w:t>Toegankelijkheid</w:t>
            </w:r>
            <w:r w:rsidR="00D636DD">
              <w:rPr>
                <w:rFonts w:cs="Calibri"/>
              </w:rPr>
              <w:t xml:space="preserve"> &amp; aanrijroute</w:t>
            </w:r>
          </w:p>
          <w:p w14:paraId="75130986" w14:textId="7599E90E" w:rsidR="00F0323F" w:rsidRPr="00F0323F" w:rsidRDefault="00F0323F" w:rsidP="00D90E74">
            <w:pPr>
              <w:rPr>
                <w:rFonts w:cs="Calibri"/>
                <w:b w:val="0"/>
                <w:bCs w:val="0"/>
                <w:i/>
                <w:iCs/>
              </w:rPr>
            </w:pPr>
            <w:r w:rsidRPr="00F0323F">
              <w:rPr>
                <w:rFonts w:cs="Calibri"/>
                <w:b w:val="0"/>
                <w:bCs w:val="0"/>
                <w:i/>
                <w:iCs/>
              </w:rPr>
              <w:t>De toegankelijkheid</w:t>
            </w:r>
            <w:r w:rsidR="00D636DD">
              <w:rPr>
                <w:rFonts w:cs="Calibri"/>
                <w:b w:val="0"/>
                <w:bCs w:val="0"/>
                <w:i/>
                <w:iCs/>
              </w:rPr>
              <w:t xml:space="preserve"> en aanrijroute</w:t>
            </w:r>
            <w:r w:rsidRPr="00F0323F">
              <w:rPr>
                <w:rFonts w:cs="Calibri"/>
                <w:b w:val="0"/>
                <w:bCs w:val="0"/>
                <w:i/>
                <w:iCs/>
              </w:rPr>
              <w:t xml:space="preserve"> van de hulpdiensten dien</w:t>
            </w:r>
            <w:r w:rsidR="00FE70C6">
              <w:rPr>
                <w:rFonts w:cs="Calibri"/>
                <w:b w:val="0"/>
                <w:bCs w:val="0"/>
                <w:i/>
                <w:iCs/>
              </w:rPr>
              <w:t>en</w:t>
            </w:r>
            <w:r w:rsidRPr="00F0323F">
              <w:rPr>
                <w:rFonts w:cs="Calibri"/>
                <w:b w:val="0"/>
                <w:bCs w:val="0"/>
                <w:i/>
                <w:iCs/>
              </w:rPr>
              <w:t xml:space="preserve"> </w:t>
            </w:r>
            <w:r w:rsidR="00FE70C6">
              <w:rPr>
                <w:rFonts w:cs="Calibri"/>
                <w:b w:val="0"/>
                <w:bCs w:val="0"/>
                <w:i/>
                <w:iCs/>
              </w:rPr>
              <w:t>aangegeven</w:t>
            </w:r>
            <w:r w:rsidRPr="00F0323F">
              <w:rPr>
                <w:rFonts w:cs="Calibri"/>
                <w:b w:val="0"/>
                <w:bCs w:val="0"/>
                <w:i/>
                <w:iCs/>
              </w:rPr>
              <w:t xml:space="preserve"> te </w:t>
            </w:r>
            <w:r w:rsidR="00FE70C6">
              <w:rPr>
                <w:rFonts w:cs="Calibri"/>
                <w:b w:val="0"/>
                <w:bCs w:val="0"/>
                <w:i/>
                <w:iCs/>
              </w:rPr>
              <w:t>worden</w:t>
            </w:r>
            <w:r w:rsidRPr="00F0323F">
              <w:rPr>
                <w:rFonts w:cs="Calibri"/>
                <w:b w:val="0"/>
                <w:bCs w:val="0"/>
                <w:i/>
                <w:iCs/>
              </w:rPr>
              <w:t xml:space="preserve"> op de </w:t>
            </w:r>
            <w:r w:rsidR="007A31D7">
              <w:rPr>
                <w:rFonts w:cs="Calibri"/>
                <w:b w:val="0"/>
                <w:bCs w:val="0"/>
                <w:i/>
                <w:iCs/>
              </w:rPr>
              <w:t>situatieschets</w:t>
            </w:r>
            <w:r w:rsidRPr="00F0323F">
              <w:rPr>
                <w:rFonts w:cs="Calibri"/>
                <w:b w:val="0"/>
                <w:bCs w:val="0"/>
                <w:i/>
                <w:iCs/>
              </w:rPr>
              <w:t>.</w:t>
            </w:r>
          </w:p>
        </w:tc>
        <w:tc>
          <w:tcPr>
            <w:tcW w:w="5913" w:type="dxa"/>
            <w:tcBorders>
              <w:top w:val="none" w:sz="0" w:space="0" w:color="auto"/>
              <w:bottom w:val="none" w:sz="0" w:space="0" w:color="auto"/>
            </w:tcBorders>
          </w:tcPr>
          <w:p w14:paraId="766157C8" w14:textId="77777777" w:rsidR="00F0323F" w:rsidRDefault="00F0323F" w:rsidP="00D90E74">
            <w:pPr>
              <w:cnfStyle w:val="000000100000" w:firstRow="0" w:lastRow="0" w:firstColumn="0" w:lastColumn="0" w:oddVBand="0" w:evenVBand="0" w:oddHBand="1" w:evenHBand="0" w:firstRowFirstColumn="0" w:firstRowLastColumn="0" w:lastRowFirstColumn="0" w:lastRowLastColumn="0"/>
              <w:rPr>
                <w:rFonts w:cs="Calibri"/>
              </w:rPr>
            </w:pPr>
          </w:p>
        </w:tc>
      </w:tr>
      <w:tr w:rsidR="00F0323F" w14:paraId="0633C9F9" w14:textId="77777777" w:rsidTr="0006285F">
        <w:tc>
          <w:tcPr>
            <w:cnfStyle w:val="001000000000" w:firstRow="0" w:lastRow="0" w:firstColumn="1" w:lastColumn="0" w:oddVBand="0" w:evenVBand="0" w:oddHBand="0" w:evenHBand="0" w:firstRowFirstColumn="0" w:firstRowLastColumn="0" w:lastRowFirstColumn="0" w:lastRowLastColumn="0"/>
            <w:tcW w:w="3823" w:type="dxa"/>
            <w:tcBorders>
              <w:right w:val="none" w:sz="0" w:space="0" w:color="auto"/>
            </w:tcBorders>
          </w:tcPr>
          <w:p w14:paraId="7D120A07" w14:textId="77777777" w:rsidR="00F0323F" w:rsidRDefault="00F0323F" w:rsidP="00D90E74">
            <w:pPr>
              <w:rPr>
                <w:rFonts w:cs="Calibri"/>
                <w:b w:val="0"/>
                <w:bCs w:val="0"/>
              </w:rPr>
            </w:pPr>
            <w:r>
              <w:rPr>
                <w:rFonts w:cs="Calibri"/>
              </w:rPr>
              <w:t>Afzetting(en)</w:t>
            </w:r>
          </w:p>
          <w:p w14:paraId="118D4454" w14:textId="367284F7" w:rsidR="005D62DD" w:rsidRPr="005D62DD" w:rsidRDefault="005D62DD" w:rsidP="00D90E74">
            <w:pPr>
              <w:rPr>
                <w:rFonts w:cs="Calibri"/>
                <w:b w:val="0"/>
                <w:bCs w:val="0"/>
                <w:i/>
                <w:iCs/>
              </w:rPr>
            </w:pPr>
            <w:r w:rsidRPr="005D62DD">
              <w:rPr>
                <w:rFonts w:cs="Calibri"/>
                <w:b w:val="0"/>
                <w:bCs w:val="0"/>
                <w:i/>
                <w:iCs/>
              </w:rPr>
              <w:t xml:space="preserve">De afzetting(en) dienen ook aangegeven te worden op de </w:t>
            </w:r>
            <w:r w:rsidR="007A31D7">
              <w:rPr>
                <w:rFonts w:cs="Calibri"/>
                <w:b w:val="0"/>
                <w:bCs w:val="0"/>
                <w:i/>
                <w:iCs/>
              </w:rPr>
              <w:t>situatieschets</w:t>
            </w:r>
            <w:r w:rsidRPr="005D62DD">
              <w:rPr>
                <w:rFonts w:cs="Calibri"/>
                <w:b w:val="0"/>
                <w:bCs w:val="0"/>
                <w:i/>
                <w:iCs/>
              </w:rPr>
              <w:t>.</w:t>
            </w:r>
          </w:p>
        </w:tc>
        <w:tc>
          <w:tcPr>
            <w:tcW w:w="5913" w:type="dxa"/>
          </w:tcPr>
          <w:p w14:paraId="73831118" w14:textId="77777777" w:rsidR="00F0323F" w:rsidRDefault="00F0323F" w:rsidP="00D90E74">
            <w:pPr>
              <w:cnfStyle w:val="000000000000" w:firstRow="0" w:lastRow="0" w:firstColumn="0" w:lastColumn="0" w:oddVBand="0" w:evenVBand="0" w:oddHBand="0" w:evenHBand="0" w:firstRowFirstColumn="0" w:firstRowLastColumn="0" w:lastRowFirstColumn="0" w:lastRowLastColumn="0"/>
              <w:rPr>
                <w:rFonts w:cs="Calibri"/>
              </w:rPr>
            </w:pPr>
          </w:p>
        </w:tc>
      </w:tr>
      <w:tr w:rsidR="00F0323F" w14:paraId="7D92C72B" w14:textId="77777777" w:rsidTr="000628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Borders>
              <w:top w:val="none" w:sz="0" w:space="0" w:color="auto"/>
              <w:bottom w:val="none" w:sz="0" w:space="0" w:color="auto"/>
              <w:right w:val="none" w:sz="0" w:space="0" w:color="auto"/>
            </w:tcBorders>
          </w:tcPr>
          <w:p w14:paraId="1F388853" w14:textId="77777777" w:rsidR="00F0323F" w:rsidRDefault="00F0323F" w:rsidP="00D90E74">
            <w:pPr>
              <w:rPr>
                <w:rFonts w:cs="Calibri"/>
                <w:b w:val="0"/>
                <w:bCs w:val="0"/>
              </w:rPr>
            </w:pPr>
            <w:r>
              <w:rPr>
                <w:rFonts w:cs="Calibri"/>
              </w:rPr>
              <w:t>Parkeerplan voertuigen</w:t>
            </w:r>
          </w:p>
          <w:p w14:paraId="5018DBF5" w14:textId="720D2FA5" w:rsidR="00D636DD" w:rsidRPr="00D636DD" w:rsidRDefault="00D636DD" w:rsidP="00D90E74">
            <w:pPr>
              <w:rPr>
                <w:rFonts w:cs="Calibri"/>
                <w:b w:val="0"/>
                <w:bCs w:val="0"/>
                <w:i/>
                <w:iCs/>
              </w:rPr>
            </w:pPr>
            <w:r w:rsidRPr="00D636DD">
              <w:rPr>
                <w:rFonts w:cs="Calibri"/>
                <w:b w:val="0"/>
                <w:bCs w:val="0"/>
                <w:i/>
                <w:iCs/>
              </w:rPr>
              <w:t>Locatie en capaciteit voor bezoekers</w:t>
            </w:r>
          </w:p>
        </w:tc>
        <w:tc>
          <w:tcPr>
            <w:tcW w:w="5913" w:type="dxa"/>
            <w:tcBorders>
              <w:top w:val="none" w:sz="0" w:space="0" w:color="auto"/>
              <w:bottom w:val="none" w:sz="0" w:space="0" w:color="auto"/>
            </w:tcBorders>
          </w:tcPr>
          <w:p w14:paraId="64BB3951" w14:textId="77777777" w:rsidR="00F0323F" w:rsidRDefault="00F0323F" w:rsidP="00D90E74">
            <w:pPr>
              <w:cnfStyle w:val="000000100000" w:firstRow="0" w:lastRow="0" w:firstColumn="0" w:lastColumn="0" w:oddVBand="0" w:evenVBand="0" w:oddHBand="1" w:evenHBand="0" w:firstRowFirstColumn="0" w:firstRowLastColumn="0" w:lastRowFirstColumn="0" w:lastRowLastColumn="0"/>
              <w:rPr>
                <w:rFonts w:cs="Calibri"/>
              </w:rPr>
            </w:pPr>
          </w:p>
        </w:tc>
      </w:tr>
      <w:tr w:rsidR="00F0323F" w14:paraId="4B7E3D6E" w14:textId="77777777" w:rsidTr="0006285F">
        <w:tc>
          <w:tcPr>
            <w:cnfStyle w:val="001000000000" w:firstRow="0" w:lastRow="0" w:firstColumn="1" w:lastColumn="0" w:oddVBand="0" w:evenVBand="0" w:oddHBand="0" w:evenHBand="0" w:firstRowFirstColumn="0" w:firstRowLastColumn="0" w:lastRowFirstColumn="0" w:lastRowLastColumn="0"/>
            <w:tcW w:w="3823" w:type="dxa"/>
            <w:tcBorders>
              <w:right w:val="none" w:sz="0" w:space="0" w:color="auto"/>
            </w:tcBorders>
          </w:tcPr>
          <w:p w14:paraId="38B44FF4" w14:textId="77777777" w:rsidR="00F0323F" w:rsidRDefault="00F0323F" w:rsidP="00D90E74">
            <w:pPr>
              <w:rPr>
                <w:rFonts w:cs="Calibri"/>
                <w:b w:val="0"/>
                <w:bCs w:val="0"/>
              </w:rPr>
            </w:pPr>
            <w:r>
              <w:rPr>
                <w:rFonts w:cs="Calibri"/>
              </w:rPr>
              <w:t>Parkeerplan fietsers</w:t>
            </w:r>
          </w:p>
          <w:p w14:paraId="388DBF12" w14:textId="786C0C2B" w:rsidR="00D636DD" w:rsidRPr="00D636DD" w:rsidRDefault="00D636DD" w:rsidP="00D90E74">
            <w:pPr>
              <w:rPr>
                <w:rFonts w:cs="Calibri"/>
                <w:b w:val="0"/>
                <w:bCs w:val="0"/>
                <w:i/>
                <w:iCs/>
              </w:rPr>
            </w:pPr>
            <w:r w:rsidRPr="00D636DD">
              <w:rPr>
                <w:rFonts w:cs="Calibri"/>
                <w:b w:val="0"/>
                <w:bCs w:val="0"/>
                <w:i/>
                <w:iCs/>
              </w:rPr>
              <w:t>Locatie en capaciteit voor bezoekers</w:t>
            </w:r>
          </w:p>
        </w:tc>
        <w:tc>
          <w:tcPr>
            <w:tcW w:w="5913" w:type="dxa"/>
          </w:tcPr>
          <w:p w14:paraId="30E7E663" w14:textId="77777777" w:rsidR="00F0323F" w:rsidRDefault="00F0323F" w:rsidP="00D90E74">
            <w:pPr>
              <w:cnfStyle w:val="000000000000" w:firstRow="0" w:lastRow="0" w:firstColumn="0" w:lastColumn="0" w:oddVBand="0" w:evenVBand="0" w:oddHBand="0" w:evenHBand="0" w:firstRowFirstColumn="0" w:firstRowLastColumn="0" w:lastRowFirstColumn="0" w:lastRowLastColumn="0"/>
              <w:rPr>
                <w:rFonts w:cs="Calibri"/>
              </w:rPr>
            </w:pPr>
          </w:p>
        </w:tc>
      </w:tr>
    </w:tbl>
    <w:p w14:paraId="6566D407" w14:textId="69702A83" w:rsidR="00F0323F" w:rsidRDefault="00B07ED7" w:rsidP="00D90E74">
      <w:pPr>
        <w:rPr>
          <w:rFonts w:asciiTheme="minorHAnsi" w:hAnsiTheme="minorHAnsi" w:cs="Calibri"/>
          <w:i/>
          <w:iCs/>
          <w:sz w:val="20"/>
          <w:szCs w:val="20"/>
        </w:rPr>
      </w:pPr>
      <w:r w:rsidRPr="00F0323F">
        <w:rPr>
          <w:rFonts w:asciiTheme="minorHAnsi" w:hAnsiTheme="minorHAnsi" w:cs="Calibri"/>
          <w:noProof/>
        </w:rPr>
        <w:lastRenderedPageBreak/>
        <mc:AlternateContent>
          <mc:Choice Requires="wps">
            <w:drawing>
              <wp:anchor distT="45720" distB="45720" distL="114300" distR="114300" simplePos="0" relativeHeight="251667456" behindDoc="0" locked="0" layoutInCell="1" allowOverlap="1" wp14:anchorId="0613BA64" wp14:editId="55E57C7C">
                <wp:simplePos x="0" y="0"/>
                <wp:positionH relativeFrom="margin">
                  <wp:align>right</wp:align>
                </wp:positionH>
                <wp:positionV relativeFrom="paragraph">
                  <wp:posOffset>23495</wp:posOffset>
                </wp:positionV>
                <wp:extent cx="6162675" cy="2609850"/>
                <wp:effectExtent l="0" t="0" r="28575" b="19050"/>
                <wp:wrapSquare wrapText="bothSides"/>
                <wp:docPr id="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2675" cy="2609850"/>
                        </a:xfrm>
                        <a:prstGeom prst="rect">
                          <a:avLst/>
                        </a:prstGeom>
                        <a:solidFill>
                          <a:srgbClr val="FFFFFF"/>
                        </a:solidFill>
                        <a:ln w="9525">
                          <a:solidFill>
                            <a:srgbClr val="00B050"/>
                          </a:solidFill>
                          <a:miter lim="800000"/>
                          <a:headEnd/>
                          <a:tailEnd/>
                        </a:ln>
                      </wps:spPr>
                      <wps:txbx>
                        <w:txbxContent>
                          <w:p w14:paraId="6DB800BD" w14:textId="57019F77" w:rsidR="00F0323F" w:rsidRPr="00F0323F" w:rsidRDefault="00F0323F" w:rsidP="00F0323F">
                            <w:pPr>
                              <w:rPr>
                                <w:rFonts w:asciiTheme="minorHAnsi" w:hAnsiTheme="minorHAnsi"/>
                                <w:b/>
                                <w:bCs/>
                                <w:sz w:val="20"/>
                                <w:szCs w:val="20"/>
                              </w:rPr>
                            </w:pPr>
                            <w:r w:rsidRPr="00F0323F">
                              <w:rPr>
                                <w:rFonts w:asciiTheme="minorHAnsi" w:hAnsiTheme="minorHAnsi"/>
                                <w:b/>
                                <w:bCs/>
                                <w:sz w:val="20"/>
                                <w:szCs w:val="20"/>
                              </w:rPr>
                              <w:t>Calamiteitenroute</w:t>
                            </w:r>
                          </w:p>
                          <w:p w14:paraId="53D30B58" w14:textId="2EEAC5E2" w:rsidR="00F0323F" w:rsidRPr="00F0323F" w:rsidRDefault="00F0323F" w:rsidP="00F0323F">
                            <w:pPr>
                              <w:rPr>
                                <w:rFonts w:asciiTheme="minorHAnsi" w:hAnsiTheme="minorHAnsi"/>
                                <w:sz w:val="20"/>
                                <w:szCs w:val="20"/>
                              </w:rPr>
                            </w:pPr>
                            <w:r w:rsidRPr="00F0323F">
                              <w:rPr>
                                <w:rFonts w:asciiTheme="minorHAnsi" w:hAnsiTheme="minorHAnsi"/>
                                <w:sz w:val="20"/>
                                <w:szCs w:val="20"/>
                              </w:rPr>
                              <w:t>Om de toegang tot het terrein zowel tijdens het evenement als de op- en afbouwfase voor hulpverleningsdiensten te waarborgen</w:t>
                            </w:r>
                            <w:r w:rsidR="001A5794">
                              <w:rPr>
                                <w:rFonts w:asciiTheme="minorHAnsi" w:hAnsiTheme="minorHAnsi"/>
                                <w:sz w:val="20"/>
                                <w:szCs w:val="20"/>
                              </w:rPr>
                              <w:t>,</w:t>
                            </w:r>
                            <w:r w:rsidRPr="00F0323F">
                              <w:rPr>
                                <w:rFonts w:asciiTheme="minorHAnsi" w:hAnsiTheme="minorHAnsi"/>
                                <w:sz w:val="20"/>
                                <w:szCs w:val="20"/>
                              </w:rPr>
                              <w:t xml:space="preserve"> dient een calamiteitenroute ingesteld te worden. Deze route dient te allen tijde toegankelijk te zijn. Over onder andere de volgende punten dient nagedacht te worden: </w:t>
                            </w:r>
                          </w:p>
                          <w:p w14:paraId="3E9F2437" w14:textId="77777777" w:rsidR="00B07ED7" w:rsidRDefault="00F0323F" w:rsidP="00F0323F">
                            <w:pPr>
                              <w:pStyle w:val="Lijstalinea"/>
                              <w:numPr>
                                <w:ilvl w:val="0"/>
                                <w:numId w:val="8"/>
                              </w:numPr>
                              <w:rPr>
                                <w:rFonts w:asciiTheme="minorHAnsi" w:hAnsiTheme="minorHAnsi"/>
                                <w:sz w:val="20"/>
                                <w:szCs w:val="20"/>
                              </w:rPr>
                            </w:pPr>
                            <w:r w:rsidRPr="00B07ED7">
                              <w:rPr>
                                <w:rFonts w:asciiTheme="minorHAnsi" w:hAnsiTheme="minorHAnsi"/>
                                <w:sz w:val="20"/>
                                <w:szCs w:val="20"/>
                              </w:rPr>
                              <w:t>Reguliere toegangsroutes;</w:t>
                            </w:r>
                          </w:p>
                          <w:p w14:paraId="51AB44E5" w14:textId="77777777" w:rsidR="00B07ED7" w:rsidRDefault="00F0323F" w:rsidP="00F0323F">
                            <w:pPr>
                              <w:pStyle w:val="Lijstalinea"/>
                              <w:numPr>
                                <w:ilvl w:val="0"/>
                                <w:numId w:val="8"/>
                              </w:numPr>
                              <w:rPr>
                                <w:rFonts w:asciiTheme="minorHAnsi" w:hAnsiTheme="minorHAnsi"/>
                                <w:sz w:val="20"/>
                                <w:szCs w:val="20"/>
                              </w:rPr>
                            </w:pPr>
                            <w:r w:rsidRPr="00B07ED7">
                              <w:rPr>
                                <w:rFonts w:asciiTheme="minorHAnsi" w:hAnsiTheme="minorHAnsi"/>
                                <w:sz w:val="20"/>
                                <w:szCs w:val="20"/>
                              </w:rPr>
                              <w:t>Calamiteitenroutes (specifiek aangeven welke wegen daarvoor worden aangemerkt, in samenspraak met de hulpdiensten). Deze routes dienen te voldoen aan de volgende eisen</w:t>
                            </w:r>
                            <w:r w:rsidR="00B07ED7">
                              <w:rPr>
                                <w:rFonts w:asciiTheme="minorHAnsi" w:hAnsiTheme="minorHAnsi"/>
                                <w:sz w:val="20"/>
                                <w:szCs w:val="20"/>
                              </w:rPr>
                              <w:t>:</w:t>
                            </w:r>
                          </w:p>
                          <w:p w14:paraId="00E56E9D" w14:textId="77777777" w:rsidR="00B07ED7" w:rsidRDefault="00F0323F" w:rsidP="00F0323F">
                            <w:pPr>
                              <w:pStyle w:val="Lijstalinea"/>
                              <w:numPr>
                                <w:ilvl w:val="0"/>
                                <w:numId w:val="9"/>
                              </w:numPr>
                              <w:rPr>
                                <w:rFonts w:asciiTheme="minorHAnsi" w:hAnsiTheme="minorHAnsi"/>
                                <w:sz w:val="20"/>
                                <w:szCs w:val="20"/>
                              </w:rPr>
                            </w:pPr>
                            <w:r w:rsidRPr="00B07ED7">
                              <w:rPr>
                                <w:rFonts w:asciiTheme="minorHAnsi" w:hAnsiTheme="minorHAnsi"/>
                                <w:sz w:val="20"/>
                                <w:szCs w:val="20"/>
                              </w:rPr>
                              <w:t>Minimaal 4,50 breed (4,5 meter indien een redvoertuig nodig is);</w:t>
                            </w:r>
                          </w:p>
                          <w:p w14:paraId="13A0D4CE" w14:textId="77777777" w:rsidR="00B07ED7" w:rsidRDefault="00F0323F" w:rsidP="00F0323F">
                            <w:pPr>
                              <w:pStyle w:val="Lijstalinea"/>
                              <w:numPr>
                                <w:ilvl w:val="0"/>
                                <w:numId w:val="9"/>
                              </w:numPr>
                              <w:rPr>
                                <w:rFonts w:asciiTheme="minorHAnsi" w:hAnsiTheme="minorHAnsi"/>
                                <w:sz w:val="20"/>
                                <w:szCs w:val="20"/>
                              </w:rPr>
                            </w:pPr>
                            <w:r w:rsidRPr="00B07ED7">
                              <w:rPr>
                                <w:rFonts w:asciiTheme="minorHAnsi" w:hAnsiTheme="minorHAnsi"/>
                                <w:sz w:val="20"/>
                                <w:szCs w:val="20"/>
                              </w:rPr>
                              <w:t xml:space="preserve">Een verharding over een breedte van ten minste 3,25 meter, die geschikt is voor motorvoertuigen met een massa van ten minste 16.000 kilogram (16 ton), met een 10 ton as-last; </w:t>
                            </w:r>
                          </w:p>
                          <w:p w14:paraId="5B2B214D" w14:textId="31C31888" w:rsidR="00F0323F" w:rsidRPr="00DB7D89" w:rsidRDefault="00F0323F" w:rsidP="00F0323F">
                            <w:pPr>
                              <w:pStyle w:val="Lijstalinea"/>
                              <w:numPr>
                                <w:ilvl w:val="0"/>
                                <w:numId w:val="9"/>
                              </w:numPr>
                              <w:rPr>
                                <w:rFonts w:asciiTheme="minorHAnsi" w:hAnsiTheme="minorHAnsi"/>
                                <w:sz w:val="20"/>
                                <w:szCs w:val="20"/>
                              </w:rPr>
                            </w:pPr>
                            <w:r w:rsidRPr="00B07ED7">
                              <w:rPr>
                                <w:rFonts w:asciiTheme="minorHAnsi" w:hAnsiTheme="minorHAnsi" w:cs="Courier New"/>
                                <w:sz w:val="20"/>
                                <w:szCs w:val="20"/>
                              </w:rPr>
                              <w:t>Doorrijhoogte ten minste 4,20 meter.</w:t>
                            </w:r>
                          </w:p>
                          <w:p w14:paraId="1632B67F" w14:textId="77777777" w:rsidR="00DB7D89" w:rsidRPr="00DB7D89" w:rsidRDefault="00DB7D89" w:rsidP="00DB7D89">
                            <w:pPr>
                              <w:pStyle w:val="Lijstalinea"/>
                              <w:numPr>
                                <w:ilvl w:val="0"/>
                                <w:numId w:val="17"/>
                              </w:numPr>
                              <w:rPr>
                                <w:rFonts w:asciiTheme="minorHAnsi" w:hAnsiTheme="minorHAnsi"/>
                                <w:sz w:val="20"/>
                                <w:szCs w:val="20"/>
                              </w:rPr>
                            </w:pPr>
                            <w:r w:rsidRPr="00DB7D89">
                              <w:rPr>
                                <w:rFonts w:asciiTheme="minorHAnsi" w:hAnsiTheme="minorHAnsi"/>
                                <w:sz w:val="20"/>
                                <w:szCs w:val="20"/>
                              </w:rPr>
                              <w:t>Zijn er (bemande) doorlaatposten aanwezig, zo ja waar? (</w:t>
                            </w:r>
                            <w:proofErr w:type="gramStart"/>
                            <w:r w:rsidRPr="00DB7D89">
                              <w:rPr>
                                <w:rFonts w:asciiTheme="minorHAnsi" w:hAnsiTheme="minorHAnsi"/>
                                <w:sz w:val="20"/>
                                <w:szCs w:val="20"/>
                              </w:rPr>
                              <w:t>in</w:t>
                            </w:r>
                            <w:proofErr w:type="gramEnd"/>
                            <w:r w:rsidRPr="00DB7D89">
                              <w:rPr>
                                <w:rFonts w:asciiTheme="minorHAnsi" w:hAnsiTheme="minorHAnsi"/>
                                <w:sz w:val="20"/>
                                <w:szCs w:val="20"/>
                              </w:rPr>
                              <w:t xml:space="preserve"> samenspraak met de hulpdiensten);</w:t>
                            </w:r>
                          </w:p>
                          <w:p w14:paraId="20A96FF3" w14:textId="72277E96" w:rsidR="00F0323F" w:rsidRPr="00DB7D89" w:rsidRDefault="00DB7D89" w:rsidP="00BD2D06">
                            <w:pPr>
                              <w:pStyle w:val="Lijstalinea"/>
                              <w:numPr>
                                <w:ilvl w:val="0"/>
                                <w:numId w:val="17"/>
                              </w:numPr>
                              <w:rPr>
                                <w:rFonts w:asciiTheme="minorHAnsi" w:hAnsiTheme="minorHAnsi" w:cs="Courier New"/>
                                <w:sz w:val="20"/>
                                <w:szCs w:val="20"/>
                              </w:rPr>
                            </w:pPr>
                            <w:r w:rsidRPr="00DB7D89">
                              <w:rPr>
                                <w:rFonts w:asciiTheme="minorHAnsi" w:hAnsiTheme="minorHAnsi"/>
                                <w:sz w:val="20"/>
                                <w:szCs w:val="20"/>
                              </w:rPr>
                              <w:t>Hoe is de opvang voor de hulpdiensten geborgd?</w:t>
                            </w:r>
                          </w:p>
                          <w:p w14:paraId="72C5E89E" w14:textId="46FA4EE1" w:rsidR="00F0323F" w:rsidRPr="00DB7D89" w:rsidRDefault="00F0323F" w:rsidP="00DB7D89">
                            <w:pPr>
                              <w:pStyle w:val="Lijstalinea"/>
                              <w:numPr>
                                <w:ilvl w:val="0"/>
                                <w:numId w:val="17"/>
                              </w:numPr>
                              <w:rPr>
                                <w:rFonts w:asciiTheme="minorHAnsi" w:hAnsiTheme="minorHAnsi"/>
                                <w:sz w:val="20"/>
                                <w:szCs w:val="20"/>
                              </w:rPr>
                            </w:pPr>
                            <w:r w:rsidRPr="00DB7D89">
                              <w:rPr>
                                <w:rFonts w:asciiTheme="minorHAnsi" w:hAnsiTheme="minorHAnsi"/>
                                <w:sz w:val="20"/>
                                <w:szCs w:val="20"/>
                              </w:rPr>
                              <w:t xml:space="preserve">Bij dynamische evenementen zoals fiets- en loopevenementen dient de bereikbaarheid van bebouwing langs het af te leggen parcours voor hulpdiensten gewaarborgd te zijn. </w:t>
                            </w:r>
                          </w:p>
                          <w:p w14:paraId="4B9D71B6" w14:textId="60CDB2D9" w:rsidR="00F0323F" w:rsidRDefault="00F0323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13BA64" id="_x0000_s1030" type="#_x0000_t202" style="position:absolute;margin-left:434.05pt;margin-top:1.85pt;width:485.25pt;height:205.5pt;z-index:25166745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" strokecolor="#00b050">
                <v:textbox>
                  <w:txbxContent>
                    <w:p w14:paraId="6DB800BD" w14:textId="57019F77" w:rsidR="00F0323F" w:rsidRPr="00F0323F" w:rsidRDefault="00F0323F" w:rsidP="00F0323F">
                      <w:pPr>
                        <w:rPr>
                          <w:rFonts w:asciiTheme="minorHAnsi" w:hAnsiTheme="minorHAnsi"/>
                          <w:b/>
                          <w:bCs/>
                          <w:sz w:val="20"/>
                          <w:szCs w:val="20"/>
                        </w:rPr>
                      </w:pPr>
                      <w:r w:rsidRPr="00F0323F">
                        <w:rPr>
                          <w:rFonts w:asciiTheme="minorHAnsi" w:hAnsiTheme="minorHAnsi"/>
                          <w:b/>
                          <w:bCs/>
                          <w:sz w:val="20"/>
                          <w:szCs w:val="20"/>
                        </w:rPr>
                        <w:t>Calamiteitenroute</w:t>
                      </w:r>
                    </w:p>
                    <w:p w14:paraId="53D30B58" w14:textId="2EEAC5E2" w:rsidR="00F0323F" w:rsidRPr="00F0323F" w:rsidRDefault="00F0323F" w:rsidP="00F0323F">
                      <w:pPr>
                        <w:rPr>
                          <w:rFonts w:asciiTheme="minorHAnsi" w:hAnsiTheme="minorHAnsi"/>
                          <w:sz w:val="20"/>
                          <w:szCs w:val="20"/>
                        </w:rPr>
                      </w:pPr>
                      <w:r w:rsidRPr="00F0323F">
                        <w:rPr>
                          <w:rFonts w:asciiTheme="minorHAnsi" w:hAnsiTheme="minorHAnsi"/>
                          <w:sz w:val="20"/>
                          <w:szCs w:val="20"/>
                        </w:rPr>
                        <w:t>Om de toegang tot het terrein zowel tijdens het evenement als de op- en afbouwfase voor hulpverleningsdiensten te waarborgen</w:t>
                      </w:r>
                      <w:r w:rsidR="001A5794">
                        <w:rPr>
                          <w:rFonts w:asciiTheme="minorHAnsi" w:hAnsiTheme="minorHAnsi"/>
                          <w:sz w:val="20"/>
                          <w:szCs w:val="20"/>
                        </w:rPr>
                        <w:t>,</w:t>
                      </w:r>
                      <w:r w:rsidRPr="00F0323F">
                        <w:rPr>
                          <w:rFonts w:asciiTheme="minorHAnsi" w:hAnsiTheme="minorHAnsi"/>
                          <w:sz w:val="20"/>
                          <w:szCs w:val="20"/>
                        </w:rPr>
                        <w:t xml:space="preserve"> dient een calamiteitenroute ingesteld te worden. Deze route dient te allen tijde toegankelijk te zijn. Over onder andere de volgende punten dient nagedacht te worden: </w:t>
                      </w:r>
                    </w:p>
                    <w:p w14:paraId="3E9F2437" w14:textId="77777777" w:rsidR="00B07ED7" w:rsidRDefault="00F0323F" w:rsidP="00F0323F">
                      <w:pPr>
                        <w:pStyle w:val="Lijstalinea"/>
                        <w:numPr>
                          <w:ilvl w:val="0"/>
                          <w:numId w:val="8"/>
                        </w:numPr>
                        <w:rPr>
                          <w:rFonts w:asciiTheme="minorHAnsi" w:hAnsiTheme="minorHAnsi"/>
                          <w:sz w:val="20"/>
                          <w:szCs w:val="20"/>
                        </w:rPr>
                      </w:pPr>
                      <w:r w:rsidRPr="00B07ED7">
                        <w:rPr>
                          <w:rFonts w:asciiTheme="minorHAnsi" w:hAnsiTheme="minorHAnsi"/>
                          <w:sz w:val="20"/>
                          <w:szCs w:val="20"/>
                        </w:rPr>
                        <w:t>Reguliere toegangsroutes;</w:t>
                      </w:r>
                    </w:p>
                    <w:p w14:paraId="51AB44E5" w14:textId="77777777" w:rsidR="00B07ED7" w:rsidRDefault="00F0323F" w:rsidP="00F0323F">
                      <w:pPr>
                        <w:pStyle w:val="Lijstalinea"/>
                        <w:numPr>
                          <w:ilvl w:val="0"/>
                          <w:numId w:val="8"/>
                        </w:numPr>
                        <w:rPr>
                          <w:rFonts w:asciiTheme="minorHAnsi" w:hAnsiTheme="minorHAnsi"/>
                          <w:sz w:val="20"/>
                          <w:szCs w:val="20"/>
                        </w:rPr>
                      </w:pPr>
                      <w:r w:rsidRPr="00B07ED7">
                        <w:rPr>
                          <w:rFonts w:asciiTheme="minorHAnsi" w:hAnsiTheme="minorHAnsi"/>
                          <w:sz w:val="20"/>
                          <w:szCs w:val="20"/>
                        </w:rPr>
                        <w:t>Calamiteitenroutes (specifiek aangeven welke wegen daarvoor worden aangemerkt, in samenspraak met de hulpdiensten). Deze routes dienen te voldoen aan de volgende eisen</w:t>
                      </w:r>
                      <w:r w:rsidR="00B07ED7">
                        <w:rPr>
                          <w:rFonts w:asciiTheme="minorHAnsi" w:hAnsiTheme="minorHAnsi"/>
                          <w:sz w:val="20"/>
                          <w:szCs w:val="20"/>
                        </w:rPr>
                        <w:t>:</w:t>
                      </w:r>
                    </w:p>
                    <w:p w14:paraId="00E56E9D" w14:textId="77777777" w:rsidR="00B07ED7" w:rsidRDefault="00F0323F" w:rsidP="00F0323F">
                      <w:pPr>
                        <w:pStyle w:val="Lijstalinea"/>
                        <w:numPr>
                          <w:ilvl w:val="0"/>
                          <w:numId w:val="9"/>
                        </w:numPr>
                        <w:rPr>
                          <w:rFonts w:asciiTheme="minorHAnsi" w:hAnsiTheme="minorHAnsi"/>
                          <w:sz w:val="20"/>
                          <w:szCs w:val="20"/>
                        </w:rPr>
                      </w:pPr>
                      <w:r w:rsidRPr="00B07ED7">
                        <w:rPr>
                          <w:rFonts w:asciiTheme="minorHAnsi" w:hAnsiTheme="minorHAnsi"/>
                          <w:sz w:val="20"/>
                          <w:szCs w:val="20"/>
                        </w:rPr>
                        <w:t>Minimaal 4,50 breed (4,5 meter indien een redvoertuig nodig is);</w:t>
                      </w:r>
                    </w:p>
                    <w:p w14:paraId="13A0D4CE" w14:textId="77777777" w:rsidR="00B07ED7" w:rsidRDefault="00F0323F" w:rsidP="00F0323F">
                      <w:pPr>
                        <w:pStyle w:val="Lijstalinea"/>
                        <w:numPr>
                          <w:ilvl w:val="0"/>
                          <w:numId w:val="9"/>
                        </w:numPr>
                        <w:rPr>
                          <w:rFonts w:asciiTheme="minorHAnsi" w:hAnsiTheme="minorHAnsi"/>
                          <w:sz w:val="20"/>
                          <w:szCs w:val="20"/>
                        </w:rPr>
                      </w:pPr>
                      <w:r w:rsidRPr="00B07ED7">
                        <w:rPr>
                          <w:rFonts w:asciiTheme="minorHAnsi" w:hAnsiTheme="minorHAnsi"/>
                          <w:sz w:val="20"/>
                          <w:szCs w:val="20"/>
                        </w:rPr>
                        <w:t xml:space="preserve">Een verharding over een breedte van ten minste 3,25 meter, die geschikt is voor motorvoertuigen met een massa van ten minste 16.000 kilogram (16 ton), met een 10 ton as-last; </w:t>
                      </w:r>
                    </w:p>
                    <w:p w14:paraId="5B2B214D" w14:textId="31C31888" w:rsidR="00F0323F" w:rsidRPr="00DB7D89" w:rsidRDefault="00F0323F" w:rsidP="00F0323F">
                      <w:pPr>
                        <w:pStyle w:val="Lijstalinea"/>
                        <w:numPr>
                          <w:ilvl w:val="0"/>
                          <w:numId w:val="9"/>
                        </w:numPr>
                        <w:rPr>
                          <w:rFonts w:asciiTheme="minorHAnsi" w:hAnsiTheme="minorHAnsi"/>
                          <w:sz w:val="20"/>
                          <w:szCs w:val="20"/>
                        </w:rPr>
                      </w:pPr>
                      <w:r w:rsidRPr="00B07ED7">
                        <w:rPr>
                          <w:rFonts w:asciiTheme="minorHAnsi" w:hAnsiTheme="minorHAnsi" w:cs="Courier New"/>
                          <w:sz w:val="20"/>
                          <w:szCs w:val="20"/>
                        </w:rPr>
                        <w:t>Doorrijhoogte ten minste 4,20 meter.</w:t>
                      </w:r>
                    </w:p>
                    <w:p w14:paraId="1632B67F" w14:textId="77777777" w:rsidR="00DB7D89" w:rsidRPr="00DB7D89" w:rsidRDefault="00DB7D89" w:rsidP="00DB7D89">
                      <w:pPr>
                        <w:pStyle w:val="Lijstalinea"/>
                        <w:numPr>
                          <w:ilvl w:val="0"/>
                          <w:numId w:val="17"/>
                        </w:numPr>
                        <w:rPr>
                          <w:rFonts w:asciiTheme="minorHAnsi" w:hAnsiTheme="minorHAnsi"/>
                          <w:sz w:val="20"/>
                          <w:szCs w:val="20"/>
                        </w:rPr>
                      </w:pPr>
                      <w:r w:rsidRPr="00DB7D89">
                        <w:rPr>
                          <w:rFonts w:asciiTheme="minorHAnsi" w:hAnsiTheme="minorHAnsi"/>
                          <w:sz w:val="20"/>
                          <w:szCs w:val="20"/>
                        </w:rPr>
                        <w:t>Zijn er (bemande) doorlaatposten aanwezig, zo ja waar? (</w:t>
                      </w:r>
                      <w:proofErr w:type="gramStart"/>
                      <w:r w:rsidRPr="00DB7D89">
                        <w:rPr>
                          <w:rFonts w:asciiTheme="minorHAnsi" w:hAnsiTheme="minorHAnsi"/>
                          <w:sz w:val="20"/>
                          <w:szCs w:val="20"/>
                        </w:rPr>
                        <w:t>in</w:t>
                      </w:r>
                      <w:proofErr w:type="gramEnd"/>
                      <w:r w:rsidRPr="00DB7D89">
                        <w:rPr>
                          <w:rFonts w:asciiTheme="minorHAnsi" w:hAnsiTheme="minorHAnsi"/>
                          <w:sz w:val="20"/>
                          <w:szCs w:val="20"/>
                        </w:rPr>
                        <w:t xml:space="preserve"> samenspraak met de hulpdiensten);</w:t>
                      </w:r>
                    </w:p>
                    <w:p w14:paraId="20A96FF3" w14:textId="72277E96" w:rsidR="00F0323F" w:rsidRPr="00DB7D89" w:rsidRDefault="00DB7D89" w:rsidP="00BD2D06">
                      <w:pPr>
                        <w:pStyle w:val="Lijstalinea"/>
                        <w:numPr>
                          <w:ilvl w:val="0"/>
                          <w:numId w:val="17"/>
                        </w:numPr>
                        <w:rPr>
                          <w:rFonts w:asciiTheme="minorHAnsi" w:hAnsiTheme="minorHAnsi" w:cs="Courier New"/>
                          <w:sz w:val="20"/>
                          <w:szCs w:val="20"/>
                        </w:rPr>
                      </w:pPr>
                      <w:r w:rsidRPr="00DB7D89">
                        <w:rPr>
                          <w:rFonts w:asciiTheme="minorHAnsi" w:hAnsiTheme="minorHAnsi"/>
                          <w:sz w:val="20"/>
                          <w:szCs w:val="20"/>
                        </w:rPr>
                        <w:t>Hoe is de opvang voor de hulpdiensten geborgd?</w:t>
                      </w:r>
                    </w:p>
                    <w:p w14:paraId="72C5E89E" w14:textId="46FA4EE1" w:rsidR="00F0323F" w:rsidRPr="00DB7D89" w:rsidRDefault="00F0323F" w:rsidP="00DB7D89">
                      <w:pPr>
                        <w:pStyle w:val="Lijstalinea"/>
                        <w:numPr>
                          <w:ilvl w:val="0"/>
                          <w:numId w:val="17"/>
                        </w:numPr>
                        <w:rPr>
                          <w:rFonts w:asciiTheme="minorHAnsi" w:hAnsiTheme="minorHAnsi"/>
                          <w:sz w:val="20"/>
                          <w:szCs w:val="20"/>
                        </w:rPr>
                      </w:pPr>
                      <w:r w:rsidRPr="00DB7D89">
                        <w:rPr>
                          <w:rFonts w:asciiTheme="minorHAnsi" w:hAnsiTheme="minorHAnsi"/>
                          <w:sz w:val="20"/>
                          <w:szCs w:val="20"/>
                        </w:rPr>
                        <w:t xml:space="preserve">Bij dynamische evenementen zoals fiets- en loopevenementen dient de bereikbaarheid van bebouwing langs het af te leggen parcours voor hulpdiensten gewaarborgd te zijn. </w:t>
                      </w:r>
                    </w:p>
                    <w:p w14:paraId="4B9D71B6" w14:textId="60CDB2D9" w:rsidR="00F0323F" w:rsidRDefault="00F0323F"/>
                  </w:txbxContent>
                </v:textbox>
                <w10:wrap type="square" anchorx="margin"/>
              </v:shape>
            </w:pict>
          </mc:Fallback>
        </mc:AlternateContent>
      </w:r>
      <w:r w:rsidRPr="00B07ED7">
        <w:rPr>
          <w:rFonts w:asciiTheme="minorHAnsi" w:hAnsiTheme="minorHAnsi" w:cs="Calibri"/>
          <w:i/>
          <w:iCs/>
          <w:sz w:val="20"/>
          <w:szCs w:val="20"/>
        </w:rPr>
        <w:t xml:space="preserve">Indien er </w:t>
      </w:r>
      <w:r w:rsidR="00E2003C">
        <w:rPr>
          <w:rFonts w:asciiTheme="minorHAnsi" w:hAnsiTheme="minorHAnsi" w:cs="Calibri"/>
          <w:i/>
          <w:iCs/>
          <w:sz w:val="20"/>
          <w:szCs w:val="20"/>
        </w:rPr>
        <w:t>(gedeelten van) straten</w:t>
      </w:r>
      <w:r w:rsidRPr="00B07ED7">
        <w:rPr>
          <w:rFonts w:asciiTheme="minorHAnsi" w:hAnsiTheme="minorHAnsi" w:cs="Calibri"/>
          <w:i/>
          <w:iCs/>
          <w:sz w:val="20"/>
          <w:szCs w:val="20"/>
        </w:rPr>
        <w:t xml:space="preserve"> wordt afgesloten dienen onderstaande gegevens ingevuld te worden.</w:t>
      </w:r>
    </w:p>
    <w:p w14:paraId="3A102C7D" w14:textId="7D050D9D" w:rsidR="0006285F" w:rsidRPr="0006285F" w:rsidRDefault="0006285F" w:rsidP="00D90E74">
      <w:pPr>
        <w:rPr>
          <w:rFonts w:asciiTheme="minorHAnsi" w:hAnsiTheme="minorHAnsi" w:cs="Calibri"/>
          <w:b/>
          <w:bCs/>
          <w:i/>
          <w:iCs/>
          <w:sz w:val="20"/>
          <w:szCs w:val="20"/>
        </w:rPr>
      </w:pPr>
      <w:proofErr w:type="spellStart"/>
      <w:r w:rsidRPr="0091502F">
        <w:rPr>
          <w:rFonts w:asciiTheme="minorHAnsi" w:hAnsiTheme="minorHAnsi" w:cs="Calibri"/>
          <w:b/>
          <w:bCs/>
          <w:i/>
          <w:iCs/>
          <w:sz w:val="20"/>
          <w:szCs w:val="20"/>
        </w:rPr>
        <w:t>Note</w:t>
      </w:r>
      <w:proofErr w:type="spellEnd"/>
      <w:r w:rsidRPr="0091502F">
        <w:rPr>
          <w:rFonts w:asciiTheme="minorHAnsi" w:hAnsiTheme="minorHAnsi" w:cs="Calibri"/>
          <w:b/>
          <w:bCs/>
          <w:i/>
          <w:iCs/>
          <w:sz w:val="20"/>
          <w:szCs w:val="20"/>
        </w:rPr>
        <w:t>: Indien er sprake is van verkeersmaatregelen dient er een plattegrond met een hekken- &amp; bordenplan aangeleverd te worden.</w:t>
      </w:r>
    </w:p>
    <w:p w14:paraId="3FFCAC44" w14:textId="182F3572" w:rsidR="00B07ED7" w:rsidRDefault="00B07ED7" w:rsidP="00D90E74">
      <w:pPr>
        <w:rPr>
          <w:rFonts w:asciiTheme="minorHAnsi" w:hAnsiTheme="minorHAnsi" w:cs="Calibri"/>
        </w:rPr>
      </w:pPr>
    </w:p>
    <w:tbl>
      <w:tblPr>
        <w:tblStyle w:val="Lijsttabel3"/>
        <w:tblW w:w="0" w:type="auto"/>
        <w:tblLook w:val="04A0" w:firstRow="1" w:lastRow="0" w:firstColumn="1" w:lastColumn="0" w:noHBand="0" w:noVBand="1"/>
      </w:tblPr>
      <w:tblGrid>
        <w:gridCol w:w="4957"/>
        <w:gridCol w:w="4779"/>
      </w:tblGrid>
      <w:tr w:rsidR="00406713" w14:paraId="74E651D7" w14:textId="77777777" w:rsidTr="001B208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736" w:type="dxa"/>
            <w:gridSpan w:val="2"/>
            <w:tcBorders>
              <w:top w:val="single" w:sz="4" w:space="0" w:color="auto"/>
              <w:left w:val="single" w:sz="4" w:space="0" w:color="auto"/>
              <w:bottom w:val="single" w:sz="4" w:space="0" w:color="auto"/>
            </w:tcBorders>
          </w:tcPr>
          <w:p w14:paraId="502D4CC0" w14:textId="1397C350" w:rsidR="00406713" w:rsidRDefault="00406713" w:rsidP="00D90E74">
            <w:pPr>
              <w:rPr>
                <w:rFonts w:cs="Calibri"/>
              </w:rPr>
            </w:pPr>
            <w:r>
              <w:rPr>
                <w:rFonts w:cs="Calibri"/>
              </w:rPr>
              <w:t>Verkeersmaatregelen</w:t>
            </w:r>
          </w:p>
        </w:tc>
      </w:tr>
      <w:tr w:rsidR="00E2003C" w14:paraId="023B49A5" w14:textId="77777777" w:rsidTr="00FE70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57" w:type="dxa"/>
            <w:tcBorders>
              <w:top w:val="single" w:sz="4" w:space="0" w:color="auto"/>
              <w:left w:val="single" w:sz="4" w:space="0" w:color="auto"/>
              <w:bottom w:val="single" w:sz="4" w:space="0" w:color="auto"/>
              <w:right w:val="single" w:sz="4" w:space="0" w:color="auto"/>
            </w:tcBorders>
          </w:tcPr>
          <w:p w14:paraId="42DE9B1E" w14:textId="2999E8F7" w:rsidR="00E2003C" w:rsidRDefault="00406713" w:rsidP="00D90E74">
            <w:pPr>
              <w:rPr>
                <w:rFonts w:cs="Calibri"/>
              </w:rPr>
            </w:pPr>
            <w:r>
              <w:rPr>
                <w:rFonts w:cs="Calibri"/>
              </w:rPr>
              <w:t>Contactpersoon voor de verkeersmaatregelen</w:t>
            </w:r>
          </w:p>
        </w:tc>
        <w:tc>
          <w:tcPr>
            <w:tcW w:w="4779" w:type="dxa"/>
            <w:tcBorders>
              <w:left w:val="single" w:sz="4" w:space="0" w:color="auto"/>
            </w:tcBorders>
          </w:tcPr>
          <w:p w14:paraId="70F1AB08" w14:textId="77777777" w:rsidR="00E2003C" w:rsidRDefault="00E2003C" w:rsidP="00D90E74">
            <w:pPr>
              <w:cnfStyle w:val="000000100000" w:firstRow="0" w:lastRow="0" w:firstColumn="0" w:lastColumn="0" w:oddVBand="0" w:evenVBand="0" w:oddHBand="1" w:evenHBand="0" w:firstRowFirstColumn="0" w:firstRowLastColumn="0" w:lastRowFirstColumn="0" w:lastRowLastColumn="0"/>
              <w:rPr>
                <w:rFonts w:cs="Calibri"/>
              </w:rPr>
            </w:pPr>
          </w:p>
        </w:tc>
      </w:tr>
      <w:tr w:rsidR="00E2003C" w14:paraId="1E6D3A05" w14:textId="77777777" w:rsidTr="00FE70C6">
        <w:tc>
          <w:tcPr>
            <w:cnfStyle w:val="001000000000" w:firstRow="0" w:lastRow="0" w:firstColumn="1" w:lastColumn="0" w:oddVBand="0" w:evenVBand="0" w:oddHBand="0" w:evenHBand="0" w:firstRowFirstColumn="0" w:firstRowLastColumn="0" w:lastRowFirstColumn="0" w:lastRowLastColumn="0"/>
            <w:tcW w:w="4957" w:type="dxa"/>
            <w:tcBorders>
              <w:top w:val="single" w:sz="4" w:space="0" w:color="auto"/>
              <w:left w:val="single" w:sz="4" w:space="0" w:color="auto"/>
              <w:bottom w:val="single" w:sz="4" w:space="0" w:color="auto"/>
              <w:right w:val="single" w:sz="4" w:space="0" w:color="auto"/>
            </w:tcBorders>
          </w:tcPr>
          <w:p w14:paraId="3784FC9C" w14:textId="2C3425B6" w:rsidR="00E2003C" w:rsidRDefault="00406713" w:rsidP="00D90E74">
            <w:pPr>
              <w:rPr>
                <w:rFonts w:cs="Calibri"/>
              </w:rPr>
            </w:pPr>
            <w:r>
              <w:rPr>
                <w:rFonts w:cs="Calibri"/>
              </w:rPr>
              <w:t>Afgesloten weg(en) &amp; tijdstippen van afsluiting</w:t>
            </w:r>
          </w:p>
        </w:tc>
        <w:tc>
          <w:tcPr>
            <w:tcW w:w="4779" w:type="dxa"/>
            <w:tcBorders>
              <w:left w:val="single" w:sz="4" w:space="0" w:color="auto"/>
            </w:tcBorders>
          </w:tcPr>
          <w:p w14:paraId="03DBB2F6" w14:textId="77777777" w:rsidR="00E2003C" w:rsidRDefault="00E2003C" w:rsidP="00D90E74">
            <w:pPr>
              <w:cnfStyle w:val="000000000000" w:firstRow="0" w:lastRow="0" w:firstColumn="0" w:lastColumn="0" w:oddVBand="0" w:evenVBand="0" w:oddHBand="0" w:evenHBand="0" w:firstRowFirstColumn="0" w:firstRowLastColumn="0" w:lastRowFirstColumn="0" w:lastRowLastColumn="0"/>
              <w:rPr>
                <w:rFonts w:cs="Calibri"/>
              </w:rPr>
            </w:pPr>
          </w:p>
        </w:tc>
      </w:tr>
      <w:tr w:rsidR="00E2003C" w14:paraId="4008AF97" w14:textId="77777777" w:rsidTr="00FE70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57" w:type="dxa"/>
            <w:tcBorders>
              <w:top w:val="single" w:sz="4" w:space="0" w:color="auto"/>
              <w:left w:val="single" w:sz="4" w:space="0" w:color="auto"/>
              <w:bottom w:val="single" w:sz="4" w:space="0" w:color="auto"/>
              <w:right w:val="single" w:sz="4" w:space="0" w:color="auto"/>
            </w:tcBorders>
          </w:tcPr>
          <w:p w14:paraId="65363765" w14:textId="77777777" w:rsidR="00E2003C" w:rsidRDefault="00406713" w:rsidP="00D90E74">
            <w:pPr>
              <w:rPr>
                <w:rFonts w:cs="Calibri"/>
              </w:rPr>
            </w:pPr>
            <w:r>
              <w:rPr>
                <w:rFonts w:cs="Calibri"/>
              </w:rPr>
              <w:t>Route</w:t>
            </w:r>
          </w:p>
          <w:p w14:paraId="19C8208A" w14:textId="34AF0004" w:rsidR="00406713" w:rsidRPr="00FE70C6" w:rsidRDefault="00406713" w:rsidP="00406713">
            <w:pPr>
              <w:rPr>
                <w:rFonts w:cs="Calibri"/>
                <w:b w:val="0"/>
                <w:bCs w:val="0"/>
                <w:i/>
                <w:iCs/>
              </w:rPr>
            </w:pPr>
            <w:r w:rsidRPr="00FE70C6">
              <w:rPr>
                <w:rFonts w:cs="Calibri"/>
                <w:b w:val="0"/>
                <w:bCs w:val="0"/>
                <w:i/>
                <w:iCs/>
              </w:rPr>
              <w:t xml:space="preserve">Indien er sprake is van een route dienen de volgende punten beschreven te worden: beoogde route/parcours, tijdschema, verwachte aantal deelnemers, verkeersmaatregelen,  </w:t>
            </w:r>
          </w:p>
          <w:p w14:paraId="5F57A390" w14:textId="0F4530CA" w:rsidR="00406713" w:rsidRDefault="00406713" w:rsidP="00406713">
            <w:pPr>
              <w:rPr>
                <w:rFonts w:cs="Calibri"/>
              </w:rPr>
            </w:pPr>
            <w:r w:rsidRPr="00406713">
              <w:rPr>
                <w:rFonts w:cs="Calibri"/>
                <w:b w:val="0"/>
                <w:bCs w:val="0"/>
                <w:i/>
                <w:iCs/>
              </w:rPr>
              <w:t>Verkeersregelaars/verkeersbegeleiders, etc.</w:t>
            </w:r>
            <w:r w:rsidRPr="00406713">
              <w:rPr>
                <w:rFonts w:cs="Calibri"/>
              </w:rPr>
              <w:t xml:space="preserve">  </w:t>
            </w:r>
          </w:p>
        </w:tc>
        <w:tc>
          <w:tcPr>
            <w:tcW w:w="4779" w:type="dxa"/>
            <w:tcBorders>
              <w:left w:val="single" w:sz="4" w:space="0" w:color="auto"/>
            </w:tcBorders>
          </w:tcPr>
          <w:p w14:paraId="402AABAC" w14:textId="77777777" w:rsidR="00E2003C" w:rsidRDefault="00E2003C" w:rsidP="00D90E74">
            <w:pPr>
              <w:cnfStyle w:val="000000100000" w:firstRow="0" w:lastRow="0" w:firstColumn="0" w:lastColumn="0" w:oddVBand="0" w:evenVBand="0" w:oddHBand="1" w:evenHBand="0" w:firstRowFirstColumn="0" w:firstRowLastColumn="0" w:lastRowFirstColumn="0" w:lastRowLastColumn="0"/>
              <w:rPr>
                <w:rFonts w:cs="Calibri"/>
              </w:rPr>
            </w:pPr>
          </w:p>
        </w:tc>
      </w:tr>
      <w:tr w:rsidR="00406713" w14:paraId="3ACF7152" w14:textId="77777777" w:rsidTr="00FE70C6">
        <w:tc>
          <w:tcPr>
            <w:cnfStyle w:val="001000000000" w:firstRow="0" w:lastRow="0" w:firstColumn="1" w:lastColumn="0" w:oddVBand="0" w:evenVBand="0" w:oddHBand="0" w:evenHBand="0" w:firstRowFirstColumn="0" w:firstRowLastColumn="0" w:lastRowFirstColumn="0" w:lastRowLastColumn="0"/>
            <w:tcW w:w="4957" w:type="dxa"/>
            <w:tcBorders>
              <w:top w:val="single" w:sz="4" w:space="0" w:color="auto"/>
              <w:left w:val="single" w:sz="4" w:space="0" w:color="auto"/>
              <w:bottom w:val="single" w:sz="4" w:space="0" w:color="auto"/>
              <w:right w:val="single" w:sz="4" w:space="0" w:color="auto"/>
            </w:tcBorders>
          </w:tcPr>
          <w:p w14:paraId="4D3F5EC8" w14:textId="77777777" w:rsidR="00406713" w:rsidRDefault="00406713" w:rsidP="00D90E74">
            <w:pPr>
              <w:rPr>
                <w:rFonts w:cs="Calibri"/>
                <w:b w:val="0"/>
                <w:bCs w:val="0"/>
              </w:rPr>
            </w:pPr>
            <w:r>
              <w:rPr>
                <w:rFonts w:cs="Calibri"/>
              </w:rPr>
              <w:t xml:space="preserve">Verkeersverbod </w:t>
            </w:r>
          </w:p>
          <w:p w14:paraId="49272835" w14:textId="0BEAAA13" w:rsidR="00406713" w:rsidRPr="00406713" w:rsidRDefault="00406713" w:rsidP="00D90E74">
            <w:pPr>
              <w:rPr>
                <w:rFonts w:cs="Calibri"/>
                <w:b w:val="0"/>
                <w:bCs w:val="0"/>
                <w:i/>
                <w:iCs/>
              </w:rPr>
            </w:pPr>
            <w:r>
              <w:rPr>
                <w:rFonts w:cs="Calibri"/>
                <w:b w:val="0"/>
                <w:bCs w:val="0"/>
                <w:i/>
                <w:iCs/>
              </w:rPr>
              <w:t>Indien er een verkeerverbod nodig is, benoem dan op welke wegen dit nodig is en de tijdstippen voor het verbod.</w:t>
            </w:r>
          </w:p>
        </w:tc>
        <w:tc>
          <w:tcPr>
            <w:tcW w:w="4779" w:type="dxa"/>
            <w:tcBorders>
              <w:left w:val="single" w:sz="4" w:space="0" w:color="auto"/>
            </w:tcBorders>
          </w:tcPr>
          <w:p w14:paraId="7E3E65AC" w14:textId="77777777" w:rsidR="00406713" w:rsidRDefault="00406713" w:rsidP="00D90E74">
            <w:pPr>
              <w:cnfStyle w:val="000000000000" w:firstRow="0" w:lastRow="0" w:firstColumn="0" w:lastColumn="0" w:oddVBand="0" w:evenVBand="0" w:oddHBand="0" w:evenHBand="0" w:firstRowFirstColumn="0" w:firstRowLastColumn="0" w:lastRowFirstColumn="0" w:lastRowLastColumn="0"/>
              <w:rPr>
                <w:rFonts w:cs="Calibri"/>
              </w:rPr>
            </w:pPr>
          </w:p>
        </w:tc>
      </w:tr>
      <w:tr w:rsidR="00406713" w14:paraId="36C7D89E" w14:textId="77777777" w:rsidTr="00FE70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57" w:type="dxa"/>
            <w:tcBorders>
              <w:top w:val="single" w:sz="4" w:space="0" w:color="auto"/>
              <w:left w:val="single" w:sz="4" w:space="0" w:color="auto"/>
              <w:bottom w:val="single" w:sz="4" w:space="0" w:color="auto"/>
              <w:right w:val="single" w:sz="4" w:space="0" w:color="auto"/>
            </w:tcBorders>
          </w:tcPr>
          <w:p w14:paraId="1A6735B8" w14:textId="7802A5BE" w:rsidR="00406713" w:rsidRDefault="00406713" w:rsidP="00D90E74">
            <w:pPr>
              <w:rPr>
                <w:rFonts w:cs="Calibri"/>
                <w:b w:val="0"/>
                <w:bCs w:val="0"/>
              </w:rPr>
            </w:pPr>
            <w:r>
              <w:rPr>
                <w:rFonts w:cs="Calibri"/>
              </w:rPr>
              <w:t>Parkeervakken reserveren</w:t>
            </w:r>
          </w:p>
          <w:p w14:paraId="0302B637" w14:textId="22ABE0B0" w:rsidR="00F632E0" w:rsidRPr="00F632E0" w:rsidRDefault="00406713" w:rsidP="00D90E74">
            <w:pPr>
              <w:rPr>
                <w:rFonts w:cs="Calibri"/>
                <w:i/>
                <w:iCs/>
              </w:rPr>
            </w:pPr>
            <w:r w:rsidRPr="00406713">
              <w:rPr>
                <w:rFonts w:cs="Calibri"/>
                <w:b w:val="0"/>
                <w:bCs w:val="0"/>
                <w:i/>
                <w:iCs/>
              </w:rPr>
              <w:t xml:space="preserve">Indien er parkeervakken gereserveerd dienen te worden, benoem dan de locaties van de parkeervakken welke </w:t>
            </w:r>
            <w:r w:rsidR="00F632E0">
              <w:rPr>
                <w:rFonts w:cs="Calibri"/>
                <w:b w:val="0"/>
                <w:bCs w:val="0"/>
                <w:i/>
                <w:iCs/>
              </w:rPr>
              <w:t>ge</w:t>
            </w:r>
            <w:r w:rsidR="00F632E0" w:rsidRPr="00406713">
              <w:rPr>
                <w:rFonts w:cs="Calibri"/>
                <w:b w:val="0"/>
                <w:bCs w:val="0"/>
                <w:i/>
                <w:iCs/>
              </w:rPr>
              <w:t>reserveerd</w:t>
            </w:r>
            <w:r w:rsidRPr="00406713">
              <w:rPr>
                <w:rFonts w:cs="Calibri"/>
                <w:b w:val="0"/>
                <w:bCs w:val="0"/>
                <w:i/>
                <w:iCs/>
              </w:rPr>
              <w:t xml:space="preserve"> dienen te worden</w:t>
            </w:r>
            <w:r>
              <w:rPr>
                <w:rFonts w:cs="Calibri"/>
                <w:b w:val="0"/>
                <w:bCs w:val="0"/>
                <w:i/>
                <w:iCs/>
              </w:rPr>
              <w:t>.</w:t>
            </w:r>
            <w:r w:rsidR="00F632E0">
              <w:rPr>
                <w:rFonts w:cs="Calibri"/>
                <w:b w:val="0"/>
                <w:bCs w:val="0"/>
                <w:i/>
                <w:iCs/>
              </w:rPr>
              <w:t xml:space="preserve"> Dit dient aangevraagd te worden per mail bij </w:t>
            </w:r>
            <w:hyperlink r:id="rId15" w:history="1">
              <w:r w:rsidR="00F632E0" w:rsidRPr="00B065CF">
                <w:rPr>
                  <w:rStyle w:val="Hyperlink"/>
                  <w:rFonts w:cs="Calibri"/>
                  <w:i/>
                  <w:iCs/>
                </w:rPr>
                <w:t>apostz@rotterdam.nl</w:t>
              </w:r>
            </w:hyperlink>
            <w:r w:rsidR="00F632E0">
              <w:rPr>
                <w:rFonts w:cs="Calibri"/>
                <w:b w:val="0"/>
                <w:bCs w:val="0"/>
                <w:i/>
                <w:iCs/>
              </w:rPr>
              <w:t xml:space="preserve">. </w:t>
            </w:r>
          </w:p>
        </w:tc>
        <w:tc>
          <w:tcPr>
            <w:tcW w:w="4779" w:type="dxa"/>
            <w:tcBorders>
              <w:left w:val="single" w:sz="4" w:space="0" w:color="auto"/>
            </w:tcBorders>
          </w:tcPr>
          <w:p w14:paraId="1A151B5F" w14:textId="77777777" w:rsidR="00406713" w:rsidRDefault="00406713" w:rsidP="00D90E74">
            <w:pPr>
              <w:cnfStyle w:val="000000100000" w:firstRow="0" w:lastRow="0" w:firstColumn="0" w:lastColumn="0" w:oddVBand="0" w:evenVBand="0" w:oddHBand="1" w:evenHBand="0" w:firstRowFirstColumn="0" w:firstRowLastColumn="0" w:lastRowFirstColumn="0" w:lastRowLastColumn="0"/>
              <w:rPr>
                <w:rFonts w:cs="Calibri"/>
              </w:rPr>
            </w:pPr>
          </w:p>
        </w:tc>
      </w:tr>
      <w:tr w:rsidR="00406713" w14:paraId="21104C6A" w14:textId="77777777" w:rsidTr="00FE70C6">
        <w:tc>
          <w:tcPr>
            <w:cnfStyle w:val="001000000000" w:firstRow="0" w:lastRow="0" w:firstColumn="1" w:lastColumn="0" w:oddVBand="0" w:evenVBand="0" w:oddHBand="0" w:evenHBand="0" w:firstRowFirstColumn="0" w:firstRowLastColumn="0" w:lastRowFirstColumn="0" w:lastRowLastColumn="0"/>
            <w:tcW w:w="4957" w:type="dxa"/>
            <w:tcBorders>
              <w:top w:val="single" w:sz="4" w:space="0" w:color="auto"/>
              <w:left w:val="single" w:sz="4" w:space="0" w:color="auto"/>
              <w:bottom w:val="single" w:sz="4" w:space="0" w:color="auto"/>
              <w:right w:val="single" w:sz="4" w:space="0" w:color="auto"/>
            </w:tcBorders>
          </w:tcPr>
          <w:p w14:paraId="6D021964" w14:textId="77777777" w:rsidR="00406713" w:rsidRDefault="00D636DD" w:rsidP="00D90E74">
            <w:pPr>
              <w:rPr>
                <w:rFonts w:cs="Calibri"/>
                <w:b w:val="0"/>
                <w:bCs w:val="0"/>
              </w:rPr>
            </w:pPr>
            <w:r>
              <w:rPr>
                <w:rFonts w:cs="Calibri"/>
              </w:rPr>
              <w:t>Afzetmateriaal</w:t>
            </w:r>
          </w:p>
          <w:p w14:paraId="758F2335" w14:textId="2C8EB214" w:rsidR="00D636DD" w:rsidRPr="00D636DD" w:rsidRDefault="00D636DD" w:rsidP="00D90E74">
            <w:pPr>
              <w:rPr>
                <w:rFonts w:cs="Calibri"/>
                <w:b w:val="0"/>
                <w:bCs w:val="0"/>
                <w:i/>
                <w:iCs/>
              </w:rPr>
            </w:pPr>
            <w:r w:rsidRPr="00D636DD">
              <w:rPr>
                <w:rFonts w:cs="Calibri"/>
                <w:b w:val="0"/>
                <w:bCs w:val="0"/>
                <w:i/>
                <w:iCs/>
              </w:rPr>
              <w:t>Omschrijf hoe de wegen worden afgezet</w:t>
            </w:r>
            <w:r w:rsidR="00FE70C6">
              <w:rPr>
                <w:rFonts w:cs="Calibri"/>
                <w:b w:val="0"/>
                <w:bCs w:val="0"/>
                <w:i/>
                <w:iCs/>
              </w:rPr>
              <w:t>.</w:t>
            </w:r>
          </w:p>
        </w:tc>
        <w:tc>
          <w:tcPr>
            <w:tcW w:w="4779" w:type="dxa"/>
            <w:tcBorders>
              <w:left w:val="single" w:sz="4" w:space="0" w:color="auto"/>
            </w:tcBorders>
          </w:tcPr>
          <w:p w14:paraId="0F469008" w14:textId="77777777" w:rsidR="00406713" w:rsidRDefault="00406713" w:rsidP="00D90E74">
            <w:pPr>
              <w:cnfStyle w:val="000000000000" w:firstRow="0" w:lastRow="0" w:firstColumn="0" w:lastColumn="0" w:oddVBand="0" w:evenVBand="0" w:oddHBand="0" w:evenHBand="0" w:firstRowFirstColumn="0" w:firstRowLastColumn="0" w:lastRowFirstColumn="0" w:lastRowLastColumn="0"/>
              <w:rPr>
                <w:rFonts w:cs="Calibri"/>
              </w:rPr>
            </w:pPr>
          </w:p>
        </w:tc>
      </w:tr>
      <w:tr w:rsidR="00D636DD" w14:paraId="41CB2DEC" w14:textId="77777777" w:rsidTr="00FE70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57" w:type="dxa"/>
            <w:tcBorders>
              <w:top w:val="single" w:sz="4" w:space="0" w:color="auto"/>
              <w:left w:val="single" w:sz="4" w:space="0" w:color="auto"/>
              <w:bottom w:val="single" w:sz="4" w:space="0" w:color="auto"/>
              <w:right w:val="single" w:sz="4" w:space="0" w:color="auto"/>
            </w:tcBorders>
          </w:tcPr>
          <w:p w14:paraId="1962BA75" w14:textId="77777777" w:rsidR="00D636DD" w:rsidRDefault="00D636DD" w:rsidP="00D636DD">
            <w:pPr>
              <w:rPr>
                <w:rFonts w:cs="Calibri"/>
              </w:rPr>
            </w:pPr>
            <w:r>
              <w:rPr>
                <w:rFonts w:cs="Calibri"/>
              </w:rPr>
              <w:t>Inzet verkeersregelaars</w:t>
            </w:r>
          </w:p>
          <w:p w14:paraId="70C1A888" w14:textId="20C5C2DE" w:rsidR="00D636DD" w:rsidRPr="00D636DD" w:rsidRDefault="00D636DD" w:rsidP="00D636DD">
            <w:pPr>
              <w:rPr>
                <w:rFonts w:cs="Calibri"/>
                <w:i/>
                <w:iCs/>
              </w:rPr>
            </w:pPr>
            <w:r>
              <w:rPr>
                <w:rFonts w:cs="Calibri"/>
                <w:b w:val="0"/>
                <w:bCs w:val="0"/>
                <w:i/>
                <w:iCs/>
              </w:rPr>
              <w:t xml:space="preserve">Omschrijf de taken, locaties en tijden van inzet en omschrijf of het evenement- of beroepsverkeersregelaars zijn.  </w:t>
            </w:r>
            <w:r w:rsidRPr="00F0323F">
              <w:rPr>
                <w:rFonts w:cs="Calibri"/>
                <w:b w:val="0"/>
                <w:bCs w:val="0"/>
                <w:i/>
                <w:iCs/>
              </w:rPr>
              <w:t>De verkeersregelaars dienen ook aangegeven te worden op de tekening.</w:t>
            </w:r>
          </w:p>
        </w:tc>
        <w:tc>
          <w:tcPr>
            <w:tcW w:w="4779" w:type="dxa"/>
            <w:tcBorders>
              <w:left w:val="single" w:sz="4" w:space="0" w:color="auto"/>
            </w:tcBorders>
          </w:tcPr>
          <w:p w14:paraId="506B5C92" w14:textId="77777777" w:rsidR="00D636DD" w:rsidRDefault="00D636DD" w:rsidP="00D636DD">
            <w:pPr>
              <w:cnfStyle w:val="000000100000" w:firstRow="0" w:lastRow="0" w:firstColumn="0" w:lastColumn="0" w:oddVBand="0" w:evenVBand="0" w:oddHBand="1" w:evenHBand="0" w:firstRowFirstColumn="0" w:firstRowLastColumn="0" w:lastRowFirstColumn="0" w:lastRowLastColumn="0"/>
              <w:rPr>
                <w:rFonts w:cs="Calibri"/>
              </w:rPr>
            </w:pPr>
          </w:p>
        </w:tc>
      </w:tr>
      <w:tr w:rsidR="00D636DD" w14:paraId="32B984B1" w14:textId="77777777" w:rsidTr="00FE70C6">
        <w:trPr>
          <w:trHeight w:val="642"/>
        </w:trPr>
        <w:tc>
          <w:tcPr>
            <w:cnfStyle w:val="001000000000" w:firstRow="0" w:lastRow="0" w:firstColumn="1" w:lastColumn="0" w:oddVBand="0" w:evenVBand="0" w:oddHBand="0" w:evenHBand="0" w:firstRowFirstColumn="0" w:firstRowLastColumn="0" w:lastRowFirstColumn="0" w:lastRowLastColumn="0"/>
            <w:tcW w:w="4957" w:type="dxa"/>
            <w:tcBorders>
              <w:top w:val="single" w:sz="4" w:space="0" w:color="auto"/>
              <w:left w:val="single" w:sz="4" w:space="0" w:color="auto"/>
              <w:bottom w:val="single" w:sz="4" w:space="0" w:color="auto"/>
              <w:right w:val="single" w:sz="4" w:space="0" w:color="auto"/>
            </w:tcBorders>
          </w:tcPr>
          <w:p w14:paraId="027667EE" w14:textId="77777777" w:rsidR="00D636DD" w:rsidRDefault="00D636DD" w:rsidP="00D636DD">
            <w:pPr>
              <w:rPr>
                <w:rFonts w:cs="Calibri"/>
                <w:b w:val="0"/>
                <w:bCs w:val="0"/>
              </w:rPr>
            </w:pPr>
            <w:r>
              <w:rPr>
                <w:rFonts w:cs="Calibri"/>
              </w:rPr>
              <w:t>Omleidingen</w:t>
            </w:r>
          </w:p>
          <w:p w14:paraId="3DD96809" w14:textId="61846B05" w:rsidR="00D636DD" w:rsidRPr="00D636DD" w:rsidRDefault="00D636DD" w:rsidP="00D636DD">
            <w:pPr>
              <w:rPr>
                <w:rFonts w:cs="Calibri"/>
                <w:b w:val="0"/>
                <w:bCs w:val="0"/>
                <w:i/>
                <w:iCs/>
              </w:rPr>
            </w:pPr>
            <w:r w:rsidRPr="00D636DD">
              <w:rPr>
                <w:rFonts w:cs="Calibri"/>
                <w:b w:val="0"/>
                <w:bCs w:val="0"/>
                <w:i/>
                <w:iCs/>
              </w:rPr>
              <w:t>Omschrijf de omleidingen die gebruikt worden en benoem hoe deze worden aangegeven.</w:t>
            </w:r>
          </w:p>
        </w:tc>
        <w:tc>
          <w:tcPr>
            <w:tcW w:w="4779" w:type="dxa"/>
            <w:tcBorders>
              <w:left w:val="single" w:sz="4" w:space="0" w:color="auto"/>
            </w:tcBorders>
          </w:tcPr>
          <w:p w14:paraId="5878F0C4" w14:textId="77777777" w:rsidR="00D636DD" w:rsidRDefault="00D636DD" w:rsidP="00D636DD">
            <w:pPr>
              <w:cnfStyle w:val="000000000000" w:firstRow="0" w:lastRow="0" w:firstColumn="0" w:lastColumn="0" w:oddVBand="0" w:evenVBand="0" w:oddHBand="0" w:evenHBand="0" w:firstRowFirstColumn="0" w:firstRowLastColumn="0" w:lastRowFirstColumn="0" w:lastRowLastColumn="0"/>
              <w:rPr>
                <w:rFonts w:cs="Calibri"/>
              </w:rPr>
            </w:pPr>
          </w:p>
        </w:tc>
      </w:tr>
      <w:tr w:rsidR="00D636DD" w14:paraId="6158EEE8" w14:textId="77777777" w:rsidTr="00FE70C6">
        <w:trPr>
          <w:cnfStyle w:val="000000100000" w:firstRow="0" w:lastRow="0" w:firstColumn="0" w:lastColumn="0" w:oddVBand="0" w:evenVBand="0" w:oddHBand="1" w:evenHBand="0" w:firstRowFirstColumn="0" w:firstRowLastColumn="0" w:lastRowFirstColumn="0" w:lastRowLastColumn="0"/>
          <w:trHeight w:val="642"/>
        </w:trPr>
        <w:tc>
          <w:tcPr>
            <w:cnfStyle w:val="001000000000" w:firstRow="0" w:lastRow="0" w:firstColumn="1" w:lastColumn="0" w:oddVBand="0" w:evenVBand="0" w:oddHBand="0" w:evenHBand="0" w:firstRowFirstColumn="0" w:firstRowLastColumn="0" w:lastRowFirstColumn="0" w:lastRowLastColumn="0"/>
            <w:tcW w:w="4957" w:type="dxa"/>
            <w:tcBorders>
              <w:top w:val="single" w:sz="4" w:space="0" w:color="auto"/>
              <w:left w:val="single" w:sz="4" w:space="0" w:color="auto"/>
              <w:bottom w:val="single" w:sz="4" w:space="0" w:color="auto"/>
              <w:right w:val="single" w:sz="4" w:space="0" w:color="auto"/>
            </w:tcBorders>
          </w:tcPr>
          <w:p w14:paraId="362A0461" w14:textId="77777777" w:rsidR="00D636DD" w:rsidRDefault="00D636DD" w:rsidP="00D636DD">
            <w:pPr>
              <w:rPr>
                <w:rFonts w:cs="Calibri"/>
                <w:b w:val="0"/>
                <w:bCs w:val="0"/>
              </w:rPr>
            </w:pPr>
            <w:r>
              <w:rPr>
                <w:rFonts w:cs="Calibri"/>
              </w:rPr>
              <w:t>Consequenties openbaar vervoer</w:t>
            </w:r>
          </w:p>
          <w:p w14:paraId="1AC01B30" w14:textId="2D23AFCB" w:rsidR="00D636DD" w:rsidRPr="00D636DD" w:rsidRDefault="00D636DD" w:rsidP="00D636DD">
            <w:pPr>
              <w:rPr>
                <w:rFonts w:cs="Calibri"/>
                <w:b w:val="0"/>
                <w:bCs w:val="0"/>
                <w:i/>
                <w:iCs/>
              </w:rPr>
            </w:pPr>
            <w:r w:rsidRPr="00D636DD">
              <w:rPr>
                <w:rFonts w:cs="Calibri"/>
                <w:b w:val="0"/>
                <w:bCs w:val="0"/>
                <w:i/>
                <w:iCs/>
              </w:rPr>
              <w:lastRenderedPageBreak/>
              <w:t>Benoem of er consequenties zijn voor het openbaar vervoer als de gewenste wegen worden afgesloten.</w:t>
            </w:r>
          </w:p>
        </w:tc>
        <w:tc>
          <w:tcPr>
            <w:tcW w:w="4779" w:type="dxa"/>
            <w:tcBorders>
              <w:left w:val="single" w:sz="4" w:space="0" w:color="auto"/>
            </w:tcBorders>
          </w:tcPr>
          <w:p w14:paraId="56DFC36C" w14:textId="77777777" w:rsidR="00D636DD" w:rsidRDefault="00D636DD" w:rsidP="00D636DD">
            <w:pPr>
              <w:cnfStyle w:val="000000100000" w:firstRow="0" w:lastRow="0" w:firstColumn="0" w:lastColumn="0" w:oddVBand="0" w:evenVBand="0" w:oddHBand="1" w:evenHBand="0" w:firstRowFirstColumn="0" w:firstRowLastColumn="0" w:lastRowFirstColumn="0" w:lastRowLastColumn="0"/>
              <w:rPr>
                <w:rFonts w:cs="Calibri"/>
              </w:rPr>
            </w:pPr>
          </w:p>
        </w:tc>
      </w:tr>
    </w:tbl>
    <w:p w14:paraId="662214FA" w14:textId="414B0970" w:rsidR="00E2003C" w:rsidRDefault="00E2003C" w:rsidP="00D90E74">
      <w:pPr>
        <w:rPr>
          <w:rFonts w:asciiTheme="minorHAnsi" w:hAnsiTheme="minorHAnsi" w:cs="Calibri"/>
        </w:rPr>
      </w:pPr>
    </w:p>
    <w:p w14:paraId="08F458C3" w14:textId="77777777" w:rsidR="00FE70C6" w:rsidRPr="00FE70C6" w:rsidRDefault="00FE70C6" w:rsidP="00FE70C6">
      <w:pPr>
        <w:rPr>
          <w:rFonts w:asciiTheme="minorHAnsi" w:hAnsiTheme="minorHAnsi" w:cs="Calibri"/>
          <w:sz w:val="20"/>
          <w:szCs w:val="20"/>
        </w:rPr>
      </w:pPr>
    </w:p>
    <w:p w14:paraId="78FF0216" w14:textId="6A69C984" w:rsidR="0091502F" w:rsidRPr="000D12D8" w:rsidRDefault="0066028C" w:rsidP="007A31D7">
      <w:pPr>
        <w:pStyle w:val="Kop1"/>
        <w:numPr>
          <w:ilvl w:val="0"/>
          <w:numId w:val="2"/>
        </w:numPr>
      </w:pPr>
      <w:r w:rsidRPr="000D12D8">
        <w:t>Schoonplan</w:t>
      </w:r>
    </w:p>
    <w:p w14:paraId="7028813A" w14:textId="77777777" w:rsidR="0066028C" w:rsidRPr="0066028C" w:rsidRDefault="0066028C" w:rsidP="0066028C">
      <w:pPr>
        <w:rPr>
          <w:rFonts w:asciiTheme="minorHAnsi" w:hAnsiTheme="minorHAnsi" w:cs="Calibri"/>
          <w:i/>
          <w:iCs/>
          <w:sz w:val="20"/>
          <w:szCs w:val="20"/>
        </w:rPr>
      </w:pPr>
    </w:p>
    <w:tbl>
      <w:tblPr>
        <w:tblStyle w:val="Lijsttabel3"/>
        <w:tblW w:w="0" w:type="auto"/>
        <w:tblLook w:val="04A0" w:firstRow="1" w:lastRow="0" w:firstColumn="1" w:lastColumn="0" w:noHBand="0" w:noVBand="1"/>
      </w:tblPr>
      <w:tblGrid>
        <w:gridCol w:w="3539"/>
        <w:gridCol w:w="1559"/>
        <w:gridCol w:w="4638"/>
      </w:tblGrid>
      <w:tr w:rsidR="0091502F" w14:paraId="25E36989" w14:textId="77777777" w:rsidTr="00F2356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736" w:type="dxa"/>
            <w:gridSpan w:val="3"/>
          </w:tcPr>
          <w:p w14:paraId="1DD23FB9" w14:textId="1654EDB2" w:rsidR="0091502F" w:rsidRDefault="0091502F" w:rsidP="00F23567">
            <w:pPr>
              <w:rPr>
                <w:rFonts w:cs="Calibri"/>
              </w:rPr>
            </w:pPr>
            <w:r>
              <w:rPr>
                <w:rFonts w:cs="Calibri"/>
              </w:rPr>
              <w:t xml:space="preserve">Toiletvoorzieningen </w:t>
            </w:r>
          </w:p>
        </w:tc>
      </w:tr>
      <w:tr w:rsidR="0091502F" w14:paraId="091368BE" w14:textId="77777777" w:rsidTr="00F23567">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3539" w:type="dxa"/>
            <w:vMerge w:val="restart"/>
            <w:tcBorders>
              <w:right w:val="single" w:sz="4" w:space="0" w:color="auto"/>
            </w:tcBorders>
          </w:tcPr>
          <w:p w14:paraId="205471A2" w14:textId="061D39D5" w:rsidR="0091502F" w:rsidRDefault="0091502F" w:rsidP="00F23567">
            <w:pPr>
              <w:rPr>
                <w:rFonts w:cs="Calibri"/>
              </w:rPr>
            </w:pPr>
            <w:r w:rsidRPr="00D52CBF">
              <w:rPr>
                <w:rFonts w:cs="Calibri"/>
              </w:rPr>
              <w:t xml:space="preserve">Hoeveel </w:t>
            </w:r>
            <w:r w:rsidR="00F632E0" w:rsidRPr="00F632E0">
              <w:rPr>
                <w:rFonts w:cs="Calibri"/>
              </w:rPr>
              <w:t>sanitaire voorzieningen</w:t>
            </w:r>
            <w:r w:rsidRPr="00D52CBF">
              <w:rPr>
                <w:rFonts w:cs="Calibri"/>
              </w:rPr>
              <w:t xml:space="preserve"> zijn er aanwezig?</w:t>
            </w:r>
          </w:p>
          <w:p w14:paraId="6298048E" w14:textId="77777777" w:rsidR="0091502F" w:rsidRPr="00B5710F" w:rsidRDefault="0091502F" w:rsidP="00F23567">
            <w:pPr>
              <w:rPr>
                <w:rFonts w:cs="Calibri"/>
                <w:b w:val="0"/>
                <w:bCs w:val="0"/>
                <w:i/>
                <w:iCs/>
              </w:rPr>
            </w:pPr>
            <w:r w:rsidRPr="00B5710F">
              <w:rPr>
                <w:rFonts w:cs="Calibri"/>
                <w:b w:val="0"/>
                <w:bCs w:val="0"/>
                <w:i/>
                <w:iCs/>
              </w:rPr>
              <w:t>Geef per soort aan hoeveel er aanwezig zijn</w:t>
            </w:r>
            <w:r>
              <w:rPr>
                <w:rFonts w:cs="Calibri"/>
                <w:b w:val="0"/>
                <w:bCs w:val="0"/>
                <w:i/>
                <w:iCs/>
              </w:rPr>
              <w:t>.</w:t>
            </w:r>
          </w:p>
        </w:tc>
        <w:tc>
          <w:tcPr>
            <w:tcW w:w="1559" w:type="dxa"/>
            <w:tcBorders>
              <w:bottom w:val="single" w:sz="4" w:space="0" w:color="auto"/>
              <w:right w:val="single" w:sz="4" w:space="0" w:color="auto"/>
            </w:tcBorders>
          </w:tcPr>
          <w:p w14:paraId="7CF397F8" w14:textId="77777777" w:rsidR="0091502F" w:rsidRPr="00B5710F" w:rsidRDefault="0091502F" w:rsidP="00F23567">
            <w:pPr>
              <w:cnfStyle w:val="000000100000" w:firstRow="0" w:lastRow="0" w:firstColumn="0" w:lastColumn="0" w:oddVBand="0" w:evenVBand="0" w:oddHBand="1" w:evenHBand="0" w:firstRowFirstColumn="0" w:firstRowLastColumn="0" w:lastRowFirstColumn="0" w:lastRowLastColumn="0"/>
              <w:rPr>
                <w:rFonts w:cs="Calibri"/>
                <w:i/>
                <w:iCs/>
              </w:rPr>
            </w:pPr>
            <w:r>
              <w:rPr>
                <w:rFonts w:cs="Calibri"/>
              </w:rPr>
              <w:t>Mobiele units</w:t>
            </w:r>
          </w:p>
        </w:tc>
        <w:tc>
          <w:tcPr>
            <w:tcW w:w="4638" w:type="dxa"/>
            <w:tcBorders>
              <w:left w:val="single" w:sz="4" w:space="0" w:color="auto"/>
              <w:bottom w:val="single" w:sz="4" w:space="0" w:color="auto"/>
            </w:tcBorders>
          </w:tcPr>
          <w:p w14:paraId="281A03E0" w14:textId="77777777" w:rsidR="0091502F" w:rsidRDefault="0091502F" w:rsidP="00F23567">
            <w:pPr>
              <w:cnfStyle w:val="000000100000" w:firstRow="0" w:lastRow="0" w:firstColumn="0" w:lastColumn="0" w:oddVBand="0" w:evenVBand="0" w:oddHBand="1" w:evenHBand="0" w:firstRowFirstColumn="0" w:firstRowLastColumn="0" w:lastRowFirstColumn="0" w:lastRowLastColumn="0"/>
              <w:rPr>
                <w:rFonts w:cs="Calibri"/>
              </w:rPr>
            </w:pPr>
          </w:p>
        </w:tc>
      </w:tr>
      <w:tr w:rsidR="0091502F" w14:paraId="1F67B525" w14:textId="77777777" w:rsidTr="00F23567">
        <w:trPr>
          <w:trHeight w:val="285"/>
        </w:trPr>
        <w:tc>
          <w:tcPr>
            <w:cnfStyle w:val="001000000000" w:firstRow="0" w:lastRow="0" w:firstColumn="1" w:lastColumn="0" w:oddVBand="0" w:evenVBand="0" w:oddHBand="0" w:evenHBand="0" w:firstRowFirstColumn="0" w:firstRowLastColumn="0" w:lastRowFirstColumn="0" w:lastRowLastColumn="0"/>
            <w:tcW w:w="3539" w:type="dxa"/>
            <w:vMerge/>
            <w:tcBorders>
              <w:right w:val="single" w:sz="4" w:space="0" w:color="auto"/>
            </w:tcBorders>
          </w:tcPr>
          <w:p w14:paraId="48A5F59F" w14:textId="77777777" w:rsidR="0091502F" w:rsidRPr="00D52CBF" w:rsidRDefault="0091502F" w:rsidP="00F23567">
            <w:pPr>
              <w:rPr>
                <w:rFonts w:cs="Calibri"/>
              </w:rPr>
            </w:pPr>
          </w:p>
        </w:tc>
        <w:tc>
          <w:tcPr>
            <w:tcW w:w="1559" w:type="dxa"/>
            <w:tcBorders>
              <w:top w:val="single" w:sz="4" w:space="0" w:color="auto"/>
              <w:bottom w:val="single" w:sz="4" w:space="0" w:color="auto"/>
              <w:right w:val="single" w:sz="4" w:space="0" w:color="auto"/>
            </w:tcBorders>
          </w:tcPr>
          <w:p w14:paraId="21CCC23C" w14:textId="77777777" w:rsidR="0091502F" w:rsidRDefault="0091502F" w:rsidP="00F23567">
            <w:pPr>
              <w:cnfStyle w:val="000000000000" w:firstRow="0" w:lastRow="0" w:firstColumn="0" w:lastColumn="0" w:oddVBand="0" w:evenVBand="0" w:oddHBand="0" w:evenHBand="0" w:firstRowFirstColumn="0" w:firstRowLastColumn="0" w:lastRowFirstColumn="0" w:lastRowLastColumn="0"/>
              <w:rPr>
                <w:rFonts w:cs="Calibri"/>
              </w:rPr>
            </w:pPr>
            <w:proofErr w:type="spellStart"/>
            <w:r>
              <w:rPr>
                <w:rFonts w:cs="Calibri"/>
              </w:rPr>
              <w:t>Dixies</w:t>
            </w:r>
            <w:proofErr w:type="spellEnd"/>
          </w:p>
        </w:tc>
        <w:tc>
          <w:tcPr>
            <w:tcW w:w="4638" w:type="dxa"/>
            <w:tcBorders>
              <w:top w:val="single" w:sz="4" w:space="0" w:color="auto"/>
              <w:left w:val="single" w:sz="4" w:space="0" w:color="auto"/>
              <w:bottom w:val="single" w:sz="4" w:space="0" w:color="auto"/>
            </w:tcBorders>
          </w:tcPr>
          <w:p w14:paraId="474439BC" w14:textId="77777777" w:rsidR="0091502F" w:rsidRDefault="0091502F" w:rsidP="00F23567">
            <w:pPr>
              <w:cnfStyle w:val="000000000000" w:firstRow="0" w:lastRow="0" w:firstColumn="0" w:lastColumn="0" w:oddVBand="0" w:evenVBand="0" w:oddHBand="0" w:evenHBand="0" w:firstRowFirstColumn="0" w:firstRowLastColumn="0" w:lastRowFirstColumn="0" w:lastRowLastColumn="0"/>
              <w:rPr>
                <w:rFonts w:cs="Calibri"/>
              </w:rPr>
            </w:pPr>
          </w:p>
        </w:tc>
      </w:tr>
      <w:tr w:rsidR="0091502F" w14:paraId="2BEBDDC1" w14:textId="77777777" w:rsidTr="00F2356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39" w:type="dxa"/>
            <w:vMerge/>
            <w:tcBorders>
              <w:right w:val="single" w:sz="4" w:space="0" w:color="auto"/>
            </w:tcBorders>
          </w:tcPr>
          <w:p w14:paraId="689D09BB" w14:textId="77777777" w:rsidR="0091502F" w:rsidRPr="00D52CBF" w:rsidRDefault="0091502F" w:rsidP="00F23567">
            <w:pPr>
              <w:rPr>
                <w:rFonts w:cs="Calibri"/>
              </w:rPr>
            </w:pPr>
          </w:p>
        </w:tc>
        <w:tc>
          <w:tcPr>
            <w:tcW w:w="1559" w:type="dxa"/>
            <w:tcBorders>
              <w:top w:val="single" w:sz="4" w:space="0" w:color="auto"/>
              <w:bottom w:val="single" w:sz="4" w:space="0" w:color="auto"/>
              <w:right w:val="single" w:sz="4" w:space="0" w:color="auto"/>
            </w:tcBorders>
          </w:tcPr>
          <w:p w14:paraId="6B8B3B19" w14:textId="77777777" w:rsidR="0091502F" w:rsidRDefault="0091502F" w:rsidP="00F23567">
            <w:pPr>
              <w:cnfStyle w:val="000000100000" w:firstRow="0" w:lastRow="0" w:firstColumn="0" w:lastColumn="0" w:oddVBand="0" w:evenVBand="0" w:oddHBand="1" w:evenHBand="0" w:firstRowFirstColumn="0" w:firstRowLastColumn="0" w:lastRowFirstColumn="0" w:lastRowLastColumn="0"/>
              <w:rPr>
                <w:rFonts w:cs="Calibri"/>
              </w:rPr>
            </w:pPr>
            <w:r>
              <w:rPr>
                <w:rFonts w:cs="Calibri"/>
              </w:rPr>
              <w:t>Plaskruizen</w:t>
            </w:r>
          </w:p>
        </w:tc>
        <w:tc>
          <w:tcPr>
            <w:tcW w:w="4638" w:type="dxa"/>
            <w:tcBorders>
              <w:top w:val="single" w:sz="4" w:space="0" w:color="auto"/>
              <w:left w:val="single" w:sz="4" w:space="0" w:color="auto"/>
              <w:bottom w:val="single" w:sz="4" w:space="0" w:color="auto"/>
            </w:tcBorders>
          </w:tcPr>
          <w:p w14:paraId="57672B10" w14:textId="77777777" w:rsidR="0091502F" w:rsidRDefault="0091502F" w:rsidP="00F23567">
            <w:pPr>
              <w:cnfStyle w:val="000000100000" w:firstRow="0" w:lastRow="0" w:firstColumn="0" w:lastColumn="0" w:oddVBand="0" w:evenVBand="0" w:oddHBand="1" w:evenHBand="0" w:firstRowFirstColumn="0" w:firstRowLastColumn="0" w:lastRowFirstColumn="0" w:lastRowLastColumn="0"/>
              <w:rPr>
                <w:rFonts w:cs="Calibri"/>
              </w:rPr>
            </w:pPr>
          </w:p>
        </w:tc>
      </w:tr>
      <w:tr w:rsidR="0091502F" w14:paraId="63502D9C" w14:textId="77777777" w:rsidTr="00F23567">
        <w:trPr>
          <w:trHeight w:val="210"/>
        </w:trPr>
        <w:tc>
          <w:tcPr>
            <w:cnfStyle w:val="001000000000" w:firstRow="0" w:lastRow="0" w:firstColumn="1" w:lastColumn="0" w:oddVBand="0" w:evenVBand="0" w:oddHBand="0" w:evenHBand="0" w:firstRowFirstColumn="0" w:firstRowLastColumn="0" w:lastRowFirstColumn="0" w:lastRowLastColumn="0"/>
            <w:tcW w:w="3539" w:type="dxa"/>
            <w:vMerge/>
            <w:tcBorders>
              <w:right w:val="single" w:sz="4" w:space="0" w:color="auto"/>
            </w:tcBorders>
          </w:tcPr>
          <w:p w14:paraId="12A6FFE5" w14:textId="77777777" w:rsidR="0091502F" w:rsidRPr="00D52CBF" w:rsidRDefault="0091502F" w:rsidP="00F23567">
            <w:pPr>
              <w:rPr>
                <w:rFonts w:cs="Calibri"/>
              </w:rPr>
            </w:pPr>
          </w:p>
        </w:tc>
        <w:tc>
          <w:tcPr>
            <w:tcW w:w="1559" w:type="dxa"/>
            <w:tcBorders>
              <w:top w:val="single" w:sz="4" w:space="0" w:color="auto"/>
              <w:right w:val="single" w:sz="4" w:space="0" w:color="auto"/>
            </w:tcBorders>
          </w:tcPr>
          <w:p w14:paraId="2BB3B24F" w14:textId="77777777" w:rsidR="0091502F" w:rsidRDefault="0091502F" w:rsidP="00F23567">
            <w:pPr>
              <w:cnfStyle w:val="000000000000" w:firstRow="0" w:lastRow="0" w:firstColumn="0" w:lastColumn="0" w:oddVBand="0" w:evenVBand="0" w:oddHBand="0" w:evenHBand="0" w:firstRowFirstColumn="0" w:firstRowLastColumn="0" w:lastRowFirstColumn="0" w:lastRowLastColumn="0"/>
              <w:rPr>
                <w:rFonts w:cs="Calibri"/>
              </w:rPr>
            </w:pPr>
            <w:r>
              <w:rPr>
                <w:rFonts w:cs="Calibri"/>
              </w:rPr>
              <w:t>Anders</w:t>
            </w:r>
          </w:p>
        </w:tc>
        <w:tc>
          <w:tcPr>
            <w:tcW w:w="4638" w:type="dxa"/>
            <w:tcBorders>
              <w:top w:val="single" w:sz="4" w:space="0" w:color="auto"/>
              <w:left w:val="single" w:sz="4" w:space="0" w:color="auto"/>
            </w:tcBorders>
          </w:tcPr>
          <w:p w14:paraId="27CC4A6E" w14:textId="77777777" w:rsidR="0091502F" w:rsidRDefault="0091502F" w:rsidP="00F23567">
            <w:pPr>
              <w:cnfStyle w:val="000000000000" w:firstRow="0" w:lastRow="0" w:firstColumn="0" w:lastColumn="0" w:oddVBand="0" w:evenVBand="0" w:oddHBand="0" w:evenHBand="0" w:firstRowFirstColumn="0" w:firstRowLastColumn="0" w:lastRowFirstColumn="0" w:lastRowLastColumn="0"/>
              <w:rPr>
                <w:rFonts w:cs="Calibri"/>
              </w:rPr>
            </w:pPr>
          </w:p>
        </w:tc>
      </w:tr>
      <w:tr w:rsidR="0091502F" w14:paraId="0DF2EDE2" w14:textId="77777777" w:rsidTr="00F235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8" w:type="dxa"/>
            <w:gridSpan w:val="2"/>
            <w:tcBorders>
              <w:right w:val="single" w:sz="4" w:space="0" w:color="auto"/>
            </w:tcBorders>
          </w:tcPr>
          <w:p w14:paraId="15F296BC" w14:textId="77777777" w:rsidR="0091502F" w:rsidRDefault="0091502F" w:rsidP="00F23567">
            <w:pPr>
              <w:rPr>
                <w:rFonts w:cs="Calibri"/>
                <w:b w:val="0"/>
                <w:bCs w:val="0"/>
              </w:rPr>
            </w:pPr>
            <w:r>
              <w:rPr>
                <w:rFonts w:cs="Calibri"/>
              </w:rPr>
              <w:t>Handwas voorziening(en)</w:t>
            </w:r>
          </w:p>
          <w:p w14:paraId="168D74B4" w14:textId="37278E00" w:rsidR="0091502F" w:rsidRPr="00B5710F" w:rsidRDefault="00F632E0" w:rsidP="00F23567">
            <w:pPr>
              <w:rPr>
                <w:rFonts w:cs="Calibri"/>
                <w:i/>
                <w:iCs/>
              </w:rPr>
            </w:pPr>
            <w:r>
              <w:rPr>
                <w:rFonts w:cs="Calibri"/>
                <w:b w:val="0"/>
                <w:bCs w:val="0"/>
                <w:i/>
                <w:iCs/>
              </w:rPr>
              <w:t xml:space="preserve">Hoeveel </w:t>
            </w:r>
            <w:r w:rsidRPr="00B5710F">
              <w:rPr>
                <w:rFonts w:cs="Calibri"/>
                <w:b w:val="0"/>
                <w:bCs w:val="0"/>
                <w:i/>
                <w:iCs/>
              </w:rPr>
              <w:t xml:space="preserve">handwasvoorzieningen </w:t>
            </w:r>
            <w:r>
              <w:rPr>
                <w:rFonts w:cs="Calibri"/>
                <w:b w:val="0"/>
                <w:bCs w:val="0"/>
                <w:i/>
                <w:iCs/>
              </w:rPr>
              <w:t xml:space="preserve">zijn er bij de sanitaire voorzieningen </w:t>
            </w:r>
            <w:r w:rsidR="0091502F" w:rsidRPr="00B5710F">
              <w:rPr>
                <w:rFonts w:cs="Calibri"/>
                <w:b w:val="0"/>
                <w:bCs w:val="0"/>
                <w:i/>
                <w:iCs/>
              </w:rPr>
              <w:t>aan</w:t>
            </w:r>
            <w:r>
              <w:rPr>
                <w:rFonts w:cs="Calibri"/>
                <w:b w:val="0"/>
                <w:bCs w:val="0"/>
                <w:i/>
                <w:iCs/>
              </w:rPr>
              <w:t xml:space="preserve">wezig. </w:t>
            </w:r>
          </w:p>
        </w:tc>
        <w:tc>
          <w:tcPr>
            <w:tcW w:w="4638" w:type="dxa"/>
            <w:tcBorders>
              <w:left w:val="single" w:sz="4" w:space="0" w:color="auto"/>
            </w:tcBorders>
          </w:tcPr>
          <w:p w14:paraId="4BC2DF07" w14:textId="77777777" w:rsidR="0091502F" w:rsidRDefault="0091502F" w:rsidP="00F23567">
            <w:pPr>
              <w:cnfStyle w:val="000000100000" w:firstRow="0" w:lastRow="0" w:firstColumn="0" w:lastColumn="0" w:oddVBand="0" w:evenVBand="0" w:oddHBand="1" w:evenHBand="0" w:firstRowFirstColumn="0" w:firstRowLastColumn="0" w:lastRowFirstColumn="0" w:lastRowLastColumn="0"/>
              <w:rPr>
                <w:rFonts w:cs="Calibri"/>
              </w:rPr>
            </w:pPr>
          </w:p>
        </w:tc>
      </w:tr>
      <w:tr w:rsidR="0091502F" w14:paraId="5A7DBFD9" w14:textId="77777777" w:rsidTr="00F23567">
        <w:tc>
          <w:tcPr>
            <w:cnfStyle w:val="001000000000" w:firstRow="0" w:lastRow="0" w:firstColumn="1" w:lastColumn="0" w:oddVBand="0" w:evenVBand="0" w:oddHBand="0" w:evenHBand="0" w:firstRowFirstColumn="0" w:firstRowLastColumn="0" w:lastRowFirstColumn="0" w:lastRowLastColumn="0"/>
            <w:tcW w:w="5098" w:type="dxa"/>
            <w:gridSpan w:val="2"/>
            <w:tcBorders>
              <w:right w:val="single" w:sz="4" w:space="0" w:color="auto"/>
            </w:tcBorders>
          </w:tcPr>
          <w:p w14:paraId="3B9C9E84" w14:textId="77777777" w:rsidR="0091502F" w:rsidRDefault="0091502F" w:rsidP="00F23567">
            <w:pPr>
              <w:rPr>
                <w:rFonts w:cs="Calibri"/>
                <w:b w:val="0"/>
                <w:bCs w:val="0"/>
              </w:rPr>
            </w:pPr>
            <w:r>
              <w:rPr>
                <w:rFonts w:cs="Calibri"/>
              </w:rPr>
              <w:t>Maatregelen afval op en rondom het evenemententerrein</w:t>
            </w:r>
          </w:p>
          <w:p w14:paraId="0279F643" w14:textId="77777777" w:rsidR="0091502F" w:rsidRPr="00CC3643" w:rsidRDefault="0091502F" w:rsidP="00F23567">
            <w:pPr>
              <w:rPr>
                <w:rFonts w:cs="Calibri"/>
                <w:b w:val="0"/>
                <w:bCs w:val="0"/>
                <w:i/>
                <w:iCs/>
              </w:rPr>
            </w:pPr>
            <w:r w:rsidRPr="00CC3643">
              <w:rPr>
                <w:rFonts w:cs="Calibri"/>
                <w:b w:val="0"/>
                <w:bCs w:val="0"/>
                <w:i/>
                <w:iCs/>
              </w:rPr>
              <w:t>Hoeveel prullenbakken zijn aanwezig? Hoe wordt er met afval omgegaan? Hoe wordt het terrein na de hand opgeruimd en schoongemaakt? Etc.</w:t>
            </w:r>
          </w:p>
        </w:tc>
        <w:tc>
          <w:tcPr>
            <w:tcW w:w="4638" w:type="dxa"/>
            <w:tcBorders>
              <w:left w:val="single" w:sz="4" w:space="0" w:color="auto"/>
            </w:tcBorders>
          </w:tcPr>
          <w:p w14:paraId="1BE926AF" w14:textId="77777777" w:rsidR="0091502F" w:rsidRDefault="0091502F" w:rsidP="00F23567">
            <w:pPr>
              <w:cnfStyle w:val="000000000000" w:firstRow="0" w:lastRow="0" w:firstColumn="0" w:lastColumn="0" w:oddVBand="0" w:evenVBand="0" w:oddHBand="0" w:evenHBand="0" w:firstRowFirstColumn="0" w:firstRowLastColumn="0" w:lastRowFirstColumn="0" w:lastRowLastColumn="0"/>
              <w:rPr>
                <w:rFonts w:cs="Calibri"/>
              </w:rPr>
            </w:pPr>
          </w:p>
        </w:tc>
      </w:tr>
    </w:tbl>
    <w:p w14:paraId="0F30C717" w14:textId="77777777" w:rsidR="00E74B91" w:rsidRDefault="00E74B91" w:rsidP="00E74B91">
      <w:pPr>
        <w:spacing w:line="230" w:lineRule="exact"/>
        <w:ind w:right="839"/>
        <w:rPr>
          <w:rFonts w:asciiTheme="minorHAnsi" w:hAnsiTheme="minorHAnsi" w:cs="Arial"/>
          <w:i/>
          <w:iCs/>
          <w:color w:val="000000"/>
          <w:sz w:val="20"/>
          <w:szCs w:val="20"/>
        </w:rPr>
      </w:pPr>
    </w:p>
    <w:p w14:paraId="240779D8" w14:textId="6CEB0521" w:rsidR="00E74B91" w:rsidRPr="0091502F" w:rsidRDefault="00E74B91" w:rsidP="00E74B91">
      <w:pPr>
        <w:spacing w:line="230" w:lineRule="exact"/>
        <w:ind w:right="839"/>
        <w:rPr>
          <w:rFonts w:asciiTheme="minorHAnsi" w:hAnsiTheme="minorHAnsi" w:cs="Times New Roman"/>
          <w:i/>
          <w:iCs/>
          <w:color w:val="010302"/>
        </w:rPr>
      </w:pPr>
      <w:r w:rsidRPr="0091502F">
        <w:rPr>
          <w:rFonts w:asciiTheme="minorHAnsi" w:hAnsiTheme="minorHAnsi" w:cs="Arial"/>
          <w:i/>
          <w:iCs/>
          <w:color w:val="000000"/>
          <w:sz w:val="20"/>
          <w:szCs w:val="20"/>
        </w:rPr>
        <w:t>Om de</w:t>
      </w:r>
      <w:r w:rsidRPr="0091502F">
        <w:rPr>
          <w:rFonts w:asciiTheme="minorHAnsi" w:hAnsiTheme="minorHAnsi" w:cs="Arial"/>
          <w:i/>
          <w:iCs/>
          <w:color w:val="000000"/>
          <w:spacing w:val="-9"/>
          <w:sz w:val="20"/>
          <w:szCs w:val="20"/>
        </w:rPr>
        <w:t xml:space="preserve"> </w:t>
      </w:r>
      <w:r w:rsidRPr="0091502F">
        <w:rPr>
          <w:rFonts w:asciiTheme="minorHAnsi" w:hAnsiTheme="minorHAnsi" w:cs="Arial"/>
          <w:i/>
          <w:iCs/>
          <w:color w:val="000000"/>
          <w:spacing w:val="-5"/>
          <w:sz w:val="20"/>
          <w:szCs w:val="20"/>
        </w:rPr>
        <w:t>s</w:t>
      </w:r>
      <w:r w:rsidRPr="0091502F">
        <w:rPr>
          <w:rFonts w:asciiTheme="minorHAnsi" w:hAnsiTheme="minorHAnsi" w:cs="Arial"/>
          <w:i/>
          <w:iCs/>
          <w:color w:val="000000"/>
          <w:sz w:val="20"/>
          <w:szCs w:val="20"/>
        </w:rPr>
        <w:t>tad a</w:t>
      </w:r>
      <w:r w:rsidRPr="0091502F">
        <w:rPr>
          <w:rFonts w:asciiTheme="minorHAnsi" w:hAnsiTheme="minorHAnsi" w:cs="Arial"/>
          <w:i/>
          <w:iCs/>
          <w:color w:val="000000"/>
          <w:spacing w:val="-7"/>
          <w:sz w:val="20"/>
          <w:szCs w:val="20"/>
        </w:rPr>
        <w:t>a</w:t>
      </w:r>
      <w:r w:rsidRPr="0091502F">
        <w:rPr>
          <w:rFonts w:asciiTheme="minorHAnsi" w:hAnsiTheme="minorHAnsi" w:cs="Arial"/>
          <w:i/>
          <w:iCs/>
          <w:color w:val="000000"/>
          <w:sz w:val="20"/>
          <w:szCs w:val="20"/>
        </w:rPr>
        <w:t>ntr</w:t>
      </w:r>
      <w:r w:rsidRPr="0091502F">
        <w:rPr>
          <w:rFonts w:asciiTheme="minorHAnsi" w:hAnsiTheme="minorHAnsi" w:cs="Arial"/>
          <w:i/>
          <w:iCs/>
          <w:color w:val="000000"/>
          <w:spacing w:val="-5"/>
          <w:sz w:val="20"/>
          <w:szCs w:val="20"/>
        </w:rPr>
        <w:t>e</w:t>
      </w:r>
      <w:r w:rsidRPr="0091502F">
        <w:rPr>
          <w:rFonts w:asciiTheme="minorHAnsi" w:hAnsiTheme="minorHAnsi" w:cs="Arial"/>
          <w:i/>
          <w:iCs/>
          <w:color w:val="000000"/>
          <w:sz w:val="20"/>
          <w:szCs w:val="20"/>
        </w:rPr>
        <w:t>kkelijk te ho</w:t>
      </w:r>
      <w:r w:rsidRPr="0091502F">
        <w:rPr>
          <w:rFonts w:asciiTheme="minorHAnsi" w:hAnsiTheme="minorHAnsi" w:cs="Arial"/>
          <w:i/>
          <w:iCs/>
          <w:color w:val="000000"/>
          <w:spacing w:val="-7"/>
          <w:sz w:val="20"/>
          <w:szCs w:val="20"/>
        </w:rPr>
        <w:t>u</w:t>
      </w:r>
      <w:r w:rsidRPr="0091502F">
        <w:rPr>
          <w:rFonts w:asciiTheme="minorHAnsi" w:hAnsiTheme="minorHAnsi" w:cs="Arial"/>
          <w:i/>
          <w:iCs/>
          <w:color w:val="000000"/>
          <w:sz w:val="20"/>
          <w:szCs w:val="20"/>
        </w:rPr>
        <w:t>den, is h</w:t>
      </w:r>
      <w:r w:rsidRPr="0091502F">
        <w:rPr>
          <w:rFonts w:asciiTheme="minorHAnsi" w:hAnsiTheme="minorHAnsi" w:cs="Arial"/>
          <w:i/>
          <w:iCs/>
          <w:color w:val="000000"/>
          <w:spacing w:val="-7"/>
          <w:sz w:val="20"/>
          <w:szCs w:val="20"/>
        </w:rPr>
        <w:t>e</w:t>
      </w:r>
      <w:r w:rsidRPr="0091502F">
        <w:rPr>
          <w:rFonts w:asciiTheme="minorHAnsi" w:hAnsiTheme="minorHAnsi" w:cs="Arial"/>
          <w:i/>
          <w:iCs/>
          <w:color w:val="000000"/>
          <w:sz w:val="20"/>
          <w:szCs w:val="20"/>
        </w:rPr>
        <w:t>t b</w:t>
      </w:r>
      <w:r w:rsidRPr="0091502F">
        <w:rPr>
          <w:rFonts w:asciiTheme="minorHAnsi" w:hAnsiTheme="minorHAnsi" w:cs="Arial"/>
          <w:i/>
          <w:iCs/>
          <w:color w:val="000000"/>
          <w:spacing w:val="-7"/>
          <w:sz w:val="20"/>
          <w:szCs w:val="20"/>
        </w:rPr>
        <w:t>e</w:t>
      </w:r>
      <w:r w:rsidRPr="0091502F">
        <w:rPr>
          <w:rFonts w:asciiTheme="minorHAnsi" w:hAnsiTheme="minorHAnsi" w:cs="Arial"/>
          <w:i/>
          <w:iCs/>
          <w:color w:val="000000"/>
          <w:sz w:val="20"/>
          <w:szCs w:val="20"/>
        </w:rPr>
        <w:t>lang</w:t>
      </w:r>
      <w:r w:rsidRPr="0091502F">
        <w:rPr>
          <w:rFonts w:asciiTheme="minorHAnsi" w:hAnsiTheme="minorHAnsi" w:cs="Arial"/>
          <w:i/>
          <w:iCs/>
          <w:color w:val="000000"/>
          <w:spacing w:val="-5"/>
          <w:sz w:val="20"/>
          <w:szCs w:val="20"/>
        </w:rPr>
        <w:t>r</w:t>
      </w:r>
      <w:r w:rsidRPr="0091502F">
        <w:rPr>
          <w:rFonts w:asciiTheme="minorHAnsi" w:hAnsiTheme="minorHAnsi" w:cs="Arial"/>
          <w:i/>
          <w:iCs/>
          <w:color w:val="000000"/>
          <w:sz w:val="20"/>
          <w:szCs w:val="20"/>
        </w:rPr>
        <w:t>ijk d</w:t>
      </w:r>
      <w:r w:rsidRPr="0091502F">
        <w:rPr>
          <w:rFonts w:asciiTheme="minorHAnsi" w:hAnsiTheme="minorHAnsi" w:cs="Arial"/>
          <w:i/>
          <w:iCs/>
          <w:color w:val="000000"/>
          <w:spacing w:val="-8"/>
          <w:sz w:val="20"/>
          <w:szCs w:val="20"/>
        </w:rPr>
        <w:t>a</w:t>
      </w:r>
      <w:r w:rsidRPr="0091502F">
        <w:rPr>
          <w:rFonts w:asciiTheme="minorHAnsi" w:hAnsiTheme="minorHAnsi" w:cs="Arial"/>
          <w:i/>
          <w:iCs/>
          <w:color w:val="000000"/>
          <w:sz w:val="20"/>
          <w:szCs w:val="20"/>
        </w:rPr>
        <w:t xml:space="preserve">t het </w:t>
      </w:r>
      <w:r w:rsidRPr="0091502F">
        <w:rPr>
          <w:rFonts w:asciiTheme="minorHAnsi" w:hAnsiTheme="minorHAnsi" w:cs="Arial"/>
          <w:i/>
          <w:iCs/>
          <w:color w:val="000000"/>
          <w:spacing w:val="-12"/>
          <w:sz w:val="20"/>
          <w:szCs w:val="20"/>
        </w:rPr>
        <w:t>e</w:t>
      </w:r>
      <w:r w:rsidRPr="0091502F">
        <w:rPr>
          <w:rFonts w:asciiTheme="minorHAnsi" w:hAnsiTheme="minorHAnsi" w:cs="Arial"/>
          <w:i/>
          <w:iCs/>
          <w:color w:val="000000"/>
          <w:sz w:val="20"/>
          <w:szCs w:val="20"/>
        </w:rPr>
        <w:t>venementenge</w:t>
      </w:r>
      <w:r w:rsidRPr="0091502F">
        <w:rPr>
          <w:rFonts w:asciiTheme="minorHAnsi" w:hAnsiTheme="minorHAnsi" w:cs="Arial"/>
          <w:i/>
          <w:iCs/>
          <w:color w:val="000000"/>
          <w:spacing w:val="-7"/>
          <w:sz w:val="20"/>
          <w:szCs w:val="20"/>
        </w:rPr>
        <w:t>b</w:t>
      </w:r>
      <w:r w:rsidRPr="0091502F">
        <w:rPr>
          <w:rFonts w:asciiTheme="minorHAnsi" w:hAnsiTheme="minorHAnsi" w:cs="Arial"/>
          <w:i/>
          <w:iCs/>
          <w:color w:val="000000"/>
          <w:sz w:val="20"/>
          <w:szCs w:val="20"/>
        </w:rPr>
        <w:t>ied</w:t>
      </w:r>
      <w:r w:rsidRPr="0091502F">
        <w:rPr>
          <w:rFonts w:asciiTheme="minorHAnsi" w:hAnsiTheme="minorHAnsi" w:cs="Arial"/>
          <w:i/>
          <w:iCs/>
          <w:color w:val="000000"/>
          <w:spacing w:val="-4"/>
          <w:sz w:val="20"/>
          <w:szCs w:val="20"/>
        </w:rPr>
        <w:t xml:space="preserve"> </w:t>
      </w:r>
      <w:r w:rsidRPr="0091502F">
        <w:rPr>
          <w:rFonts w:asciiTheme="minorHAnsi" w:hAnsiTheme="minorHAnsi" w:cs="Arial"/>
          <w:i/>
          <w:iCs/>
          <w:color w:val="000000"/>
          <w:sz w:val="20"/>
          <w:szCs w:val="20"/>
        </w:rPr>
        <w:t xml:space="preserve">en de </w:t>
      </w:r>
      <w:r w:rsidRPr="0091502F">
        <w:rPr>
          <w:rFonts w:asciiTheme="minorHAnsi" w:hAnsiTheme="minorHAnsi" w:cs="Arial"/>
          <w:i/>
          <w:iCs/>
          <w:color w:val="000000"/>
          <w:spacing w:val="-7"/>
          <w:sz w:val="20"/>
          <w:szCs w:val="20"/>
        </w:rPr>
        <w:t>o</w:t>
      </w:r>
      <w:r w:rsidRPr="0091502F">
        <w:rPr>
          <w:rFonts w:asciiTheme="minorHAnsi" w:hAnsiTheme="minorHAnsi" w:cs="Arial"/>
          <w:i/>
          <w:iCs/>
          <w:color w:val="000000"/>
          <w:sz w:val="20"/>
          <w:szCs w:val="20"/>
        </w:rPr>
        <w:t>mg</w:t>
      </w:r>
      <w:r w:rsidRPr="0091502F">
        <w:rPr>
          <w:rFonts w:asciiTheme="minorHAnsi" w:hAnsiTheme="minorHAnsi" w:cs="Arial"/>
          <w:i/>
          <w:iCs/>
          <w:color w:val="000000"/>
          <w:spacing w:val="-12"/>
          <w:sz w:val="20"/>
          <w:szCs w:val="20"/>
        </w:rPr>
        <w:t>e</w:t>
      </w:r>
      <w:r w:rsidRPr="0091502F">
        <w:rPr>
          <w:rFonts w:asciiTheme="minorHAnsi" w:hAnsiTheme="minorHAnsi" w:cs="Arial"/>
          <w:i/>
          <w:iCs/>
          <w:color w:val="000000"/>
          <w:sz w:val="20"/>
          <w:szCs w:val="20"/>
        </w:rPr>
        <w:t>ving</w:t>
      </w:r>
      <w:r w:rsidRPr="0091502F">
        <w:rPr>
          <w:rFonts w:asciiTheme="minorHAnsi" w:hAnsiTheme="minorHAnsi" w:cs="Arial"/>
          <w:i/>
          <w:iCs/>
          <w:color w:val="000000"/>
          <w:spacing w:val="44"/>
          <w:sz w:val="20"/>
          <w:szCs w:val="20"/>
        </w:rPr>
        <w:t xml:space="preserve"> </w:t>
      </w:r>
      <w:r w:rsidRPr="0091502F">
        <w:rPr>
          <w:rFonts w:asciiTheme="minorHAnsi" w:hAnsiTheme="minorHAnsi" w:cs="Arial"/>
          <w:i/>
          <w:iCs/>
          <w:color w:val="000000"/>
          <w:sz w:val="20"/>
          <w:szCs w:val="20"/>
        </w:rPr>
        <w:t>tijdens en</w:t>
      </w:r>
      <w:r w:rsidRPr="0091502F">
        <w:rPr>
          <w:rFonts w:asciiTheme="minorHAnsi" w:hAnsiTheme="minorHAnsi" w:cs="Arial"/>
          <w:i/>
          <w:iCs/>
          <w:color w:val="000000"/>
          <w:spacing w:val="-4"/>
          <w:sz w:val="20"/>
          <w:szCs w:val="20"/>
        </w:rPr>
        <w:t xml:space="preserve"> </w:t>
      </w:r>
      <w:r w:rsidRPr="0091502F">
        <w:rPr>
          <w:rFonts w:asciiTheme="minorHAnsi" w:hAnsiTheme="minorHAnsi" w:cs="Arial"/>
          <w:i/>
          <w:iCs/>
          <w:color w:val="000000"/>
          <w:sz w:val="20"/>
          <w:szCs w:val="20"/>
        </w:rPr>
        <w:t xml:space="preserve">na een </w:t>
      </w:r>
      <w:r w:rsidRPr="0091502F">
        <w:rPr>
          <w:rFonts w:asciiTheme="minorHAnsi" w:hAnsiTheme="minorHAnsi" w:cs="Arial"/>
          <w:i/>
          <w:iCs/>
          <w:color w:val="000000"/>
          <w:spacing w:val="-7"/>
          <w:sz w:val="20"/>
          <w:szCs w:val="20"/>
        </w:rPr>
        <w:t>e</w:t>
      </w:r>
      <w:r w:rsidRPr="0091502F">
        <w:rPr>
          <w:rFonts w:asciiTheme="minorHAnsi" w:hAnsiTheme="minorHAnsi" w:cs="Arial"/>
          <w:i/>
          <w:iCs/>
          <w:color w:val="000000"/>
          <w:sz w:val="20"/>
          <w:szCs w:val="20"/>
        </w:rPr>
        <w:t>ve</w:t>
      </w:r>
      <w:r w:rsidRPr="0091502F">
        <w:rPr>
          <w:rFonts w:asciiTheme="minorHAnsi" w:hAnsiTheme="minorHAnsi" w:cs="Arial"/>
          <w:i/>
          <w:iCs/>
          <w:color w:val="000000"/>
          <w:spacing w:val="-7"/>
          <w:sz w:val="20"/>
          <w:szCs w:val="20"/>
        </w:rPr>
        <w:t>ne</w:t>
      </w:r>
      <w:r w:rsidRPr="0091502F">
        <w:rPr>
          <w:rFonts w:asciiTheme="minorHAnsi" w:hAnsiTheme="minorHAnsi" w:cs="Arial"/>
          <w:i/>
          <w:iCs/>
          <w:color w:val="000000"/>
          <w:sz w:val="20"/>
          <w:szCs w:val="20"/>
        </w:rPr>
        <w:t>me</w:t>
      </w:r>
      <w:r w:rsidRPr="0091502F">
        <w:rPr>
          <w:rFonts w:asciiTheme="minorHAnsi" w:hAnsiTheme="minorHAnsi" w:cs="Arial"/>
          <w:i/>
          <w:iCs/>
          <w:color w:val="000000"/>
          <w:spacing w:val="-7"/>
          <w:sz w:val="20"/>
          <w:szCs w:val="20"/>
        </w:rPr>
        <w:t>n</w:t>
      </w:r>
      <w:r w:rsidRPr="0091502F">
        <w:rPr>
          <w:rFonts w:asciiTheme="minorHAnsi" w:hAnsiTheme="minorHAnsi" w:cs="Arial"/>
          <w:i/>
          <w:iCs/>
          <w:color w:val="000000"/>
          <w:sz w:val="20"/>
          <w:szCs w:val="20"/>
        </w:rPr>
        <w:t xml:space="preserve">t zo </w:t>
      </w:r>
      <w:r w:rsidRPr="0091502F">
        <w:rPr>
          <w:rFonts w:asciiTheme="minorHAnsi" w:hAnsiTheme="minorHAnsi" w:cs="Arial"/>
          <w:i/>
          <w:iCs/>
          <w:color w:val="000000"/>
          <w:spacing w:val="-7"/>
          <w:sz w:val="20"/>
          <w:szCs w:val="20"/>
        </w:rPr>
        <w:t>s</w:t>
      </w:r>
      <w:r w:rsidRPr="0091502F">
        <w:rPr>
          <w:rFonts w:asciiTheme="minorHAnsi" w:hAnsiTheme="minorHAnsi" w:cs="Arial"/>
          <w:i/>
          <w:iCs/>
          <w:color w:val="000000"/>
          <w:sz w:val="20"/>
          <w:szCs w:val="20"/>
        </w:rPr>
        <w:t>cho</w:t>
      </w:r>
      <w:r w:rsidRPr="0091502F">
        <w:rPr>
          <w:rFonts w:asciiTheme="minorHAnsi" w:hAnsiTheme="minorHAnsi" w:cs="Arial"/>
          <w:i/>
          <w:iCs/>
          <w:color w:val="000000"/>
          <w:spacing w:val="-5"/>
          <w:sz w:val="20"/>
          <w:szCs w:val="20"/>
        </w:rPr>
        <w:t>o</w:t>
      </w:r>
      <w:r w:rsidRPr="0091502F">
        <w:rPr>
          <w:rFonts w:asciiTheme="minorHAnsi" w:hAnsiTheme="minorHAnsi" w:cs="Arial"/>
          <w:i/>
          <w:iCs/>
          <w:color w:val="000000"/>
          <w:sz w:val="20"/>
          <w:szCs w:val="20"/>
        </w:rPr>
        <w:t>n mo</w:t>
      </w:r>
      <w:r w:rsidRPr="0091502F">
        <w:rPr>
          <w:rFonts w:asciiTheme="minorHAnsi" w:hAnsiTheme="minorHAnsi" w:cs="Arial"/>
          <w:i/>
          <w:iCs/>
          <w:color w:val="000000"/>
          <w:spacing w:val="-7"/>
          <w:sz w:val="20"/>
          <w:szCs w:val="20"/>
        </w:rPr>
        <w:t>g</w:t>
      </w:r>
      <w:r w:rsidRPr="0091502F">
        <w:rPr>
          <w:rFonts w:asciiTheme="minorHAnsi" w:hAnsiTheme="minorHAnsi" w:cs="Arial"/>
          <w:i/>
          <w:iCs/>
          <w:color w:val="000000"/>
          <w:sz w:val="20"/>
          <w:szCs w:val="20"/>
        </w:rPr>
        <w:t>e</w:t>
      </w:r>
      <w:r w:rsidRPr="0091502F">
        <w:rPr>
          <w:rFonts w:asciiTheme="minorHAnsi" w:hAnsiTheme="minorHAnsi" w:cs="Arial"/>
          <w:i/>
          <w:iCs/>
          <w:color w:val="000000"/>
          <w:spacing w:val="-7"/>
          <w:sz w:val="20"/>
          <w:szCs w:val="20"/>
        </w:rPr>
        <w:t>l</w:t>
      </w:r>
      <w:r w:rsidRPr="0091502F">
        <w:rPr>
          <w:rFonts w:asciiTheme="minorHAnsi" w:hAnsiTheme="minorHAnsi" w:cs="Arial"/>
          <w:i/>
          <w:iCs/>
          <w:color w:val="000000"/>
          <w:sz w:val="20"/>
          <w:szCs w:val="20"/>
        </w:rPr>
        <w:t>i</w:t>
      </w:r>
      <w:r w:rsidRPr="0091502F">
        <w:rPr>
          <w:rFonts w:asciiTheme="minorHAnsi" w:hAnsiTheme="minorHAnsi" w:cs="Arial"/>
          <w:i/>
          <w:iCs/>
          <w:color w:val="000000"/>
          <w:spacing w:val="-7"/>
          <w:sz w:val="20"/>
          <w:szCs w:val="20"/>
        </w:rPr>
        <w:t>j</w:t>
      </w:r>
      <w:r w:rsidRPr="0091502F">
        <w:rPr>
          <w:rFonts w:asciiTheme="minorHAnsi" w:hAnsiTheme="minorHAnsi" w:cs="Arial"/>
          <w:i/>
          <w:iCs/>
          <w:color w:val="000000"/>
          <w:sz w:val="20"/>
          <w:szCs w:val="20"/>
        </w:rPr>
        <w:t>k zijn. Afv</w:t>
      </w:r>
      <w:r w:rsidRPr="0091502F">
        <w:rPr>
          <w:rFonts w:asciiTheme="minorHAnsi" w:hAnsiTheme="minorHAnsi" w:cs="Arial"/>
          <w:i/>
          <w:iCs/>
          <w:color w:val="000000"/>
          <w:spacing w:val="-7"/>
          <w:sz w:val="20"/>
          <w:szCs w:val="20"/>
        </w:rPr>
        <w:t>a</w:t>
      </w:r>
      <w:r w:rsidRPr="0091502F">
        <w:rPr>
          <w:rFonts w:asciiTheme="minorHAnsi" w:hAnsiTheme="minorHAnsi" w:cs="Arial"/>
          <w:i/>
          <w:iCs/>
          <w:color w:val="000000"/>
          <w:sz w:val="20"/>
          <w:szCs w:val="20"/>
        </w:rPr>
        <w:t>l, af</w:t>
      </w:r>
      <w:r w:rsidRPr="0091502F">
        <w:rPr>
          <w:rFonts w:asciiTheme="minorHAnsi" w:hAnsiTheme="minorHAnsi" w:cs="Arial"/>
          <w:i/>
          <w:iCs/>
          <w:color w:val="000000"/>
          <w:spacing w:val="-5"/>
          <w:sz w:val="20"/>
          <w:szCs w:val="20"/>
        </w:rPr>
        <w:t>k</w:t>
      </w:r>
      <w:r w:rsidRPr="0091502F">
        <w:rPr>
          <w:rFonts w:asciiTheme="minorHAnsi" w:hAnsiTheme="minorHAnsi" w:cs="Arial"/>
          <w:i/>
          <w:iCs/>
          <w:color w:val="000000"/>
          <w:sz w:val="20"/>
          <w:szCs w:val="20"/>
        </w:rPr>
        <w:t>omstig</w:t>
      </w:r>
      <w:r w:rsidRPr="0091502F">
        <w:rPr>
          <w:rFonts w:asciiTheme="minorHAnsi" w:hAnsiTheme="minorHAnsi" w:cs="Arial"/>
          <w:i/>
          <w:iCs/>
          <w:color w:val="000000"/>
          <w:spacing w:val="-4"/>
          <w:sz w:val="20"/>
          <w:szCs w:val="20"/>
        </w:rPr>
        <w:t xml:space="preserve"> </w:t>
      </w:r>
      <w:r w:rsidRPr="0091502F">
        <w:rPr>
          <w:rFonts w:asciiTheme="minorHAnsi" w:hAnsiTheme="minorHAnsi" w:cs="Arial"/>
          <w:i/>
          <w:iCs/>
          <w:color w:val="000000"/>
          <w:sz w:val="20"/>
          <w:szCs w:val="20"/>
        </w:rPr>
        <w:t>van</w:t>
      </w:r>
      <w:r w:rsidRPr="0091502F">
        <w:rPr>
          <w:rFonts w:asciiTheme="minorHAnsi" w:hAnsiTheme="minorHAnsi" w:cs="Arial"/>
          <w:i/>
          <w:iCs/>
          <w:color w:val="000000"/>
          <w:spacing w:val="-4"/>
          <w:sz w:val="20"/>
          <w:szCs w:val="20"/>
        </w:rPr>
        <w:t xml:space="preserve"> </w:t>
      </w:r>
      <w:r w:rsidRPr="0091502F">
        <w:rPr>
          <w:rFonts w:asciiTheme="minorHAnsi" w:hAnsiTheme="minorHAnsi" w:cs="Arial"/>
          <w:i/>
          <w:iCs/>
          <w:color w:val="000000"/>
          <w:sz w:val="20"/>
          <w:szCs w:val="20"/>
        </w:rPr>
        <w:t xml:space="preserve">een </w:t>
      </w:r>
      <w:r w:rsidRPr="0091502F">
        <w:rPr>
          <w:rFonts w:asciiTheme="minorHAnsi" w:hAnsiTheme="minorHAnsi" w:cs="Arial"/>
          <w:i/>
          <w:iCs/>
          <w:color w:val="000000"/>
          <w:spacing w:val="-7"/>
          <w:sz w:val="20"/>
          <w:szCs w:val="20"/>
        </w:rPr>
        <w:t>e</w:t>
      </w:r>
      <w:r w:rsidRPr="0091502F">
        <w:rPr>
          <w:rFonts w:asciiTheme="minorHAnsi" w:hAnsiTheme="minorHAnsi" w:cs="Arial"/>
          <w:i/>
          <w:iCs/>
          <w:color w:val="000000"/>
          <w:sz w:val="20"/>
          <w:szCs w:val="20"/>
        </w:rPr>
        <w:t>ve</w:t>
      </w:r>
      <w:r w:rsidRPr="0091502F">
        <w:rPr>
          <w:rFonts w:asciiTheme="minorHAnsi" w:hAnsiTheme="minorHAnsi" w:cs="Arial"/>
          <w:i/>
          <w:iCs/>
          <w:color w:val="000000"/>
          <w:spacing w:val="-7"/>
          <w:sz w:val="20"/>
          <w:szCs w:val="20"/>
        </w:rPr>
        <w:t>ne</w:t>
      </w:r>
      <w:r w:rsidRPr="0091502F">
        <w:rPr>
          <w:rFonts w:asciiTheme="minorHAnsi" w:hAnsiTheme="minorHAnsi" w:cs="Arial"/>
          <w:i/>
          <w:iCs/>
          <w:color w:val="000000"/>
          <w:sz w:val="20"/>
          <w:szCs w:val="20"/>
        </w:rPr>
        <w:t>me</w:t>
      </w:r>
      <w:r w:rsidRPr="0091502F">
        <w:rPr>
          <w:rFonts w:asciiTheme="minorHAnsi" w:hAnsiTheme="minorHAnsi" w:cs="Arial"/>
          <w:i/>
          <w:iCs/>
          <w:color w:val="000000"/>
          <w:spacing w:val="-7"/>
          <w:sz w:val="20"/>
          <w:szCs w:val="20"/>
        </w:rPr>
        <w:t>n</w:t>
      </w:r>
      <w:r w:rsidRPr="0091502F">
        <w:rPr>
          <w:rFonts w:asciiTheme="minorHAnsi" w:hAnsiTheme="minorHAnsi" w:cs="Arial"/>
          <w:i/>
          <w:iCs/>
          <w:color w:val="000000"/>
          <w:sz w:val="20"/>
          <w:szCs w:val="20"/>
        </w:rPr>
        <w:t>t en</w:t>
      </w:r>
      <w:r w:rsidRPr="0091502F">
        <w:rPr>
          <w:rFonts w:asciiTheme="minorHAnsi" w:hAnsiTheme="minorHAnsi" w:cs="Arial"/>
          <w:i/>
          <w:iCs/>
          <w:color w:val="000000"/>
          <w:spacing w:val="-4"/>
          <w:sz w:val="20"/>
          <w:szCs w:val="20"/>
        </w:rPr>
        <w:t xml:space="preserve"> </w:t>
      </w:r>
      <w:r w:rsidRPr="0091502F">
        <w:rPr>
          <w:rFonts w:asciiTheme="minorHAnsi" w:hAnsiTheme="minorHAnsi" w:cs="Arial"/>
          <w:i/>
          <w:iCs/>
          <w:color w:val="000000"/>
          <w:sz w:val="20"/>
          <w:szCs w:val="20"/>
        </w:rPr>
        <w:t>h</w:t>
      </w:r>
      <w:r w:rsidRPr="0091502F">
        <w:rPr>
          <w:rFonts w:asciiTheme="minorHAnsi" w:hAnsiTheme="minorHAnsi" w:cs="Arial"/>
          <w:i/>
          <w:iCs/>
          <w:color w:val="000000"/>
          <w:spacing w:val="-7"/>
          <w:sz w:val="20"/>
          <w:szCs w:val="20"/>
        </w:rPr>
        <w:t>e</w:t>
      </w:r>
      <w:r w:rsidRPr="0091502F">
        <w:rPr>
          <w:rFonts w:asciiTheme="minorHAnsi" w:hAnsiTheme="minorHAnsi" w:cs="Arial"/>
          <w:i/>
          <w:iCs/>
          <w:color w:val="000000"/>
          <w:sz w:val="20"/>
          <w:szCs w:val="20"/>
        </w:rPr>
        <w:t>t schoon</w:t>
      </w:r>
      <w:r w:rsidRPr="0091502F">
        <w:rPr>
          <w:rFonts w:asciiTheme="minorHAnsi" w:hAnsiTheme="minorHAnsi" w:cs="Arial"/>
          <w:i/>
          <w:iCs/>
          <w:color w:val="000000"/>
          <w:spacing w:val="-5"/>
          <w:sz w:val="20"/>
          <w:szCs w:val="20"/>
        </w:rPr>
        <w:t xml:space="preserve"> </w:t>
      </w:r>
      <w:r w:rsidRPr="0091502F">
        <w:rPr>
          <w:rFonts w:asciiTheme="minorHAnsi" w:hAnsiTheme="minorHAnsi" w:cs="Arial"/>
          <w:i/>
          <w:iCs/>
          <w:color w:val="000000"/>
          <w:sz w:val="20"/>
          <w:szCs w:val="20"/>
        </w:rPr>
        <w:t>oplev</w:t>
      </w:r>
      <w:r w:rsidRPr="0091502F">
        <w:rPr>
          <w:rFonts w:asciiTheme="minorHAnsi" w:hAnsiTheme="minorHAnsi" w:cs="Arial"/>
          <w:i/>
          <w:iCs/>
          <w:color w:val="000000"/>
          <w:spacing w:val="-7"/>
          <w:sz w:val="20"/>
          <w:szCs w:val="20"/>
        </w:rPr>
        <w:t>e</w:t>
      </w:r>
      <w:r w:rsidRPr="0091502F">
        <w:rPr>
          <w:rFonts w:asciiTheme="minorHAnsi" w:hAnsiTheme="minorHAnsi" w:cs="Arial"/>
          <w:i/>
          <w:iCs/>
          <w:color w:val="000000"/>
          <w:sz w:val="20"/>
          <w:szCs w:val="20"/>
        </w:rPr>
        <w:t>r</w:t>
      </w:r>
      <w:r w:rsidRPr="0091502F">
        <w:rPr>
          <w:rFonts w:asciiTheme="minorHAnsi" w:hAnsiTheme="minorHAnsi" w:cs="Arial"/>
          <w:i/>
          <w:iCs/>
          <w:color w:val="000000"/>
          <w:spacing w:val="-5"/>
          <w:sz w:val="20"/>
          <w:szCs w:val="20"/>
        </w:rPr>
        <w:t>e</w:t>
      </w:r>
      <w:r w:rsidRPr="0091502F">
        <w:rPr>
          <w:rFonts w:asciiTheme="minorHAnsi" w:hAnsiTheme="minorHAnsi" w:cs="Arial"/>
          <w:i/>
          <w:iCs/>
          <w:color w:val="000000"/>
          <w:sz w:val="20"/>
          <w:szCs w:val="20"/>
        </w:rPr>
        <w:t xml:space="preserve">n van </w:t>
      </w:r>
      <w:r w:rsidRPr="0091502F">
        <w:rPr>
          <w:rFonts w:asciiTheme="minorHAnsi" w:hAnsiTheme="minorHAnsi" w:cs="Arial"/>
          <w:i/>
          <w:iCs/>
          <w:color w:val="000000"/>
          <w:spacing w:val="-6"/>
          <w:sz w:val="20"/>
          <w:szCs w:val="20"/>
        </w:rPr>
        <w:t>h</w:t>
      </w:r>
      <w:r w:rsidRPr="0091502F">
        <w:rPr>
          <w:rFonts w:asciiTheme="minorHAnsi" w:hAnsiTheme="minorHAnsi" w:cs="Arial"/>
          <w:i/>
          <w:iCs/>
          <w:color w:val="000000"/>
          <w:sz w:val="20"/>
          <w:szCs w:val="20"/>
        </w:rPr>
        <w:t>et ge</w:t>
      </w:r>
      <w:r w:rsidRPr="0091502F">
        <w:rPr>
          <w:rFonts w:asciiTheme="minorHAnsi" w:hAnsiTheme="minorHAnsi" w:cs="Arial"/>
          <w:i/>
          <w:iCs/>
          <w:color w:val="000000"/>
          <w:spacing w:val="-7"/>
          <w:sz w:val="20"/>
          <w:szCs w:val="20"/>
        </w:rPr>
        <w:t>b</w:t>
      </w:r>
      <w:r w:rsidRPr="0091502F">
        <w:rPr>
          <w:rFonts w:asciiTheme="minorHAnsi" w:hAnsiTheme="minorHAnsi" w:cs="Arial"/>
          <w:i/>
          <w:iCs/>
          <w:color w:val="000000"/>
          <w:sz w:val="20"/>
          <w:szCs w:val="20"/>
        </w:rPr>
        <w:t>ied en omg</w:t>
      </w:r>
      <w:r w:rsidRPr="0091502F">
        <w:rPr>
          <w:rFonts w:asciiTheme="minorHAnsi" w:hAnsiTheme="minorHAnsi" w:cs="Arial"/>
          <w:i/>
          <w:iCs/>
          <w:color w:val="000000"/>
          <w:spacing w:val="-7"/>
          <w:sz w:val="20"/>
          <w:szCs w:val="20"/>
        </w:rPr>
        <w:t>e</w:t>
      </w:r>
      <w:r w:rsidRPr="0091502F">
        <w:rPr>
          <w:rFonts w:asciiTheme="minorHAnsi" w:hAnsiTheme="minorHAnsi" w:cs="Arial"/>
          <w:i/>
          <w:iCs/>
          <w:color w:val="000000"/>
          <w:sz w:val="20"/>
          <w:szCs w:val="20"/>
        </w:rPr>
        <w:t>ving</w:t>
      </w:r>
      <w:r w:rsidRPr="0091502F">
        <w:rPr>
          <w:rFonts w:asciiTheme="minorHAnsi" w:hAnsiTheme="minorHAnsi" w:cs="Arial"/>
          <w:i/>
          <w:iCs/>
          <w:color w:val="000000"/>
          <w:spacing w:val="-4"/>
          <w:sz w:val="20"/>
          <w:szCs w:val="20"/>
        </w:rPr>
        <w:t xml:space="preserve"> </w:t>
      </w:r>
      <w:r w:rsidRPr="0091502F">
        <w:rPr>
          <w:rFonts w:asciiTheme="minorHAnsi" w:hAnsiTheme="minorHAnsi" w:cs="Arial"/>
          <w:i/>
          <w:iCs/>
          <w:color w:val="000000"/>
          <w:sz w:val="20"/>
          <w:szCs w:val="20"/>
        </w:rPr>
        <w:t>zijn prim</w:t>
      </w:r>
      <w:r w:rsidRPr="0091502F">
        <w:rPr>
          <w:rFonts w:asciiTheme="minorHAnsi" w:hAnsiTheme="minorHAnsi" w:cs="Arial"/>
          <w:i/>
          <w:iCs/>
          <w:color w:val="000000"/>
          <w:spacing w:val="-7"/>
          <w:sz w:val="20"/>
          <w:szCs w:val="20"/>
        </w:rPr>
        <w:t>a</w:t>
      </w:r>
      <w:r w:rsidRPr="0091502F">
        <w:rPr>
          <w:rFonts w:asciiTheme="minorHAnsi" w:hAnsiTheme="minorHAnsi" w:cs="Arial"/>
          <w:i/>
          <w:iCs/>
          <w:color w:val="000000"/>
          <w:sz w:val="20"/>
          <w:szCs w:val="20"/>
        </w:rPr>
        <w:t>ir de ve</w:t>
      </w:r>
      <w:r w:rsidRPr="0091502F">
        <w:rPr>
          <w:rFonts w:asciiTheme="minorHAnsi" w:hAnsiTheme="minorHAnsi" w:cs="Arial"/>
          <w:i/>
          <w:iCs/>
          <w:color w:val="000000"/>
          <w:spacing w:val="-5"/>
          <w:sz w:val="20"/>
          <w:szCs w:val="20"/>
        </w:rPr>
        <w:t>r</w:t>
      </w:r>
      <w:r w:rsidRPr="0091502F">
        <w:rPr>
          <w:rFonts w:asciiTheme="minorHAnsi" w:hAnsiTheme="minorHAnsi" w:cs="Arial"/>
          <w:i/>
          <w:iCs/>
          <w:color w:val="000000"/>
          <w:sz w:val="20"/>
          <w:szCs w:val="20"/>
        </w:rPr>
        <w:t>ant</w:t>
      </w:r>
      <w:r w:rsidRPr="0091502F">
        <w:rPr>
          <w:rFonts w:asciiTheme="minorHAnsi" w:hAnsiTheme="minorHAnsi" w:cs="Arial"/>
          <w:i/>
          <w:iCs/>
          <w:color w:val="000000"/>
          <w:spacing w:val="-7"/>
          <w:sz w:val="20"/>
          <w:szCs w:val="20"/>
        </w:rPr>
        <w:t>w</w:t>
      </w:r>
      <w:r w:rsidRPr="0091502F">
        <w:rPr>
          <w:rFonts w:asciiTheme="minorHAnsi" w:hAnsiTheme="minorHAnsi" w:cs="Arial"/>
          <w:i/>
          <w:iCs/>
          <w:color w:val="000000"/>
          <w:sz w:val="20"/>
          <w:szCs w:val="20"/>
        </w:rPr>
        <w:t>o</w:t>
      </w:r>
      <w:r w:rsidRPr="0091502F">
        <w:rPr>
          <w:rFonts w:asciiTheme="minorHAnsi" w:hAnsiTheme="minorHAnsi" w:cs="Arial"/>
          <w:i/>
          <w:iCs/>
          <w:color w:val="000000"/>
          <w:spacing w:val="-7"/>
          <w:sz w:val="20"/>
          <w:szCs w:val="20"/>
        </w:rPr>
        <w:t>o</w:t>
      </w:r>
      <w:r w:rsidRPr="0091502F">
        <w:rPr>
          <w:rFonts w:asciiTheme="minorHAnsi" w:hAnsiTheme="minorHAnsi" w:cs="Arial"/>
          <w:i/>
          <w:iCs/>
          <w:color w:val="000000"/>
          <w:sz w:val="20"/>
          <w:szCs w:val="20"/>
        </w:rPr>
        <w:t>rdelijkh</w:t>
      </w:r>
      <w:r w:rsidRPr="0091502F">
        <w:rPr>
          <w:rFonts w:asciiTheme="minorHAnsi" w:hAnsiTheme="minorHAnsi" w:cs="Arial"/>
          <w:i/>
          <w:iCs/>
          <w:color w:val="000000"/>
          <w:spacing w:val="-5"/>
          <w:sz w:val="20"/>
          <w:szCs w:val="20"/>
        </w:rPr>
        <w:t>e</w:t>
      </w:r>
      <w:r w:rsidRPr="0091502F">
        <w:rPr>
          <w:rFonts w:asciiTheme="minorHAnsi" w:hAnsiTheme="minorHAnsi" w:cs="Arial"/>
          <w:i/>
          <w:iCs/>
          <w:color w:val="000000"/>
          <w:sz w:val="20"/>
          <w:szCs w:val="20"/>
        </w:rPr>
        <w:t>den van de ve</w:t>
      </w:r>
      <w:r w:rsidRPr="0091502F">
        <w:rPr>
          <w:rFonts w:asciiTheme="minorHAnsi" w:hAnsiTheme="minorHAnsi" w:cs="Arial"/>
          <w:i/>
          <w:iCs/>
          <w:color w:val="000000"/>
          <w:spacing w:val="-5"/>
          <w:sz w:val="20"/>
          <w:szCs w:val="20"/>
        </w:rPr>
        <w:t>r</w:t>
      </w:r>
      <w:r w:rsidRPr="0091502F">
        <w:rPr>
          <w:rFonts w:asciiTheme="minorHAnsi" w:hAnsiTheme="minorHAnsi" w:cs="Arial"/>
          <w:i/>
          <w:iCs/>
          <w:color w:val="000000"/>
          <w:sz w:val="20"/>
          <w:szCs w:val="20"/>
        </w:rPr>
        <w:t>g</w:t>
      </w:r>
      <w:r w:rsidRPr="0091502F">
        <w:rPr>
          <w:rFonts w:asciiTheme="minorHAnsi" w:hAnsiTheme="minorHAnsi" w:cs="Arial"/>
          <w:i/>
          <w:iCs/>
          <w:color w:val="000000"/>
          <w:spacing w:val="-7"/>
          <w:sz w:val="20"/>
          <w:szCs w:val="20"/>
        </w:rPr>
        <w:t>u</w:t>
      </w:r>
      <w:r w:rsidRPr="0091502F">
        <w:rPr>
          <w:rFonts w:asciiTheme="minorHAnsi" w:hAnsiTheme="minorHAnsi" w:cs="Arial"/>
          <w:i/>
          <w:iCs/>
          <w:color w:val="000000"/>
          <w:sz w:val="20"/>
          <w:szCs w:val="20"/>
        </w:rPr>
        <w:t xml:space="preserve">nninghouder.  </w:t>
      </w:r>
    </w:p>
    <w:p w14:paraId="4DDA158E" w14:textId="77777777" w:rsidR="00E74B91" w:rsidRDefault="00E74B91" w:rsidP="00E74B91">
      <w:pPr>
        <w:rPr>
          <w:rFonts w:asciiTheme="minorHAnsi" w:hAnsiTheme="minorHAnsi" w:cs="Arial"/>
          <w:i/>
          <w:iCs/>
          <w:color w:val="000000"/>
          <w:sz w:val="20"/>
          <w:szCs w:val="20"/>
        </w:rPr>
      </w:pPr>
    </w:p>
    <w:p w14:paraId="4279CA5E" w14:textId="77777777" w:rsidR="00E74B91" w:rsidRPr="0091502F" w:rsidRDefault="00E74B91" w:rsidP="00E74B91">
      <w:pPr>
        <w:rPr>
          <w:rFonts w:asciiTheme="minorHAnsi" w:hAnsiTheme="minorHAnsi" w:cs="Arial"/>
          <w:i/>
          <w:iCs/>
          <w:color w:val="000000"/>
          <w:sz w:val="20"/>
          <w:szCs w:val="20"/>
        </w:rPr>
      </w:pPr>
      <w:r w:rsidRPr="0091502F">
        <w:rPr>
          <w:rFonts w:asciiTheme="minorHAnsi" w:hAnsiTheme="minorHAnsi" w:cs="Arial"/>
          <w:i/>
          <w:iCs/>
          <w:color w:val="000000"/>
          <w:sz w:val="20"/>
          <w:szCs w:val="20"/>
        </w:rPr>
        <w:t>De norm die Stadsbeheer Schone Stad hantee</w:t>
      </w:r>
      <w:r w:rsidRPr="0091502F">
        <w:rPr>
          <w:rFonts w:asciiTheme="minorHAnsi" w:hAnsiTheme="minorHAnsi" w:cs="Arial"/>
          <w:i/>
          <w:iCs/>
          <w:color w:val="000000"/>
          <w:spacing w:val="-5"/>
          <w:sz w:val="20"/>
          <w:szCs w:val="20"/>
        </w:rPr>
        <w:t>r</w:t>
      </w:r>
      <w:r w:rsidRPr="0091502F">
        <w:rPr>
          <w:rFonts w:asciiTheme="minorHAnsi" w:hAnsiTheme="minorHAnsi" w:cs="Arial"/>
          <w:i/>
          <w:iCs/>
          <w:color w:val="000000"/>
          <w:sz w:val="20"/>
          <w:szCs w:val="20"/>
        </w:rPr>
        <w:t>t, is d</w:t>
      </w:r>
      <w:r w:rsidRPr="0091502F">
        <w:rPr>
          <w:rFonts w:asciiTheme="minorHAnsi" w:hAnsiTheme="minorHAnsi" w:cs="Arial"/>
          <w:i/>
          <w:iCs/>
          <w:color w:val="000000"/>
          <w:spacing w:val="-7"/>
          <w:sz w:val="20"/>
          <w:szCs w:val="20"/>
        </w:rPr>
        <w:t>a</w:t>
      </w:r>
      <w:r w:rsidRPr="0091502F">
        <w:rPr>
          <w:rFonts w:asciiTheme="minorHAnsi" w:hAnsiTheme="minorHAnsi" w:cs="Arial"/>
          <w:i/>
          <w:iCs/>
          <w:color w:val="000000"/>
          <w:sz w:val="20"/>
          <w:szCs w:val="20"/>
        </w:rPr>
        <w:t>t h</w:t>
      </w:r>
      <w:r w:rsidRPr="0091502F">
        <w:rPr>
          <w:rFonts w:asciiTheme="minorHAnsi" w:hAnsiTheme="minorHAnsi" w:cs="Arial"/>
          <w:i/>
          <w:iCs/>
          <w:color w:val="000000"/>
          <w:spacing w:val="-7"/>
          <w:sz w:val="20"/>
          <w:szCs w:val="20"/>
        </w:rPr>
        <w:t>e</w:t>
      </w:r>
      <w:r w:rsidRPr="0091502F">
        <w:rPr>
          <w:rFonts w:asciiTheme="minorHAnsi" w:hAnsiTheme="minorHAnsi" w:cs="Arial"/>
          <w:i/>
          <w:iCs/>
          <w:color w:val="000000"/>
          <w:sz w:val="20"/>
          <w:szCs w:val="20"/>
        </w:rPr>
        <w:t>t evenemententerrein met een straal van 250 meter daaromheen net</w:t>
      </w:r>
      <w:r w:rsidRPr="0091502F">
        <w:rPr>
          <w:rFonts w:asciiTheme="minorHAnsi" w:hAnsiTheme="minorHAnsi" w:cs="Arial"/>
          <w:i/>
          <w:iCs/>
          <w:color w:val="000000"/>
          <w:spacing w:val="-4"/>
          <w:sz w:val="20"/>
          <w:szCs w:val="20"/>
        </w:rPr>
        <w:t xml:space="preserve"> </w:t>
      </w:r>
      <w:r w:rsidRPr="0091502F">
        <w:rPr>
          <w:rFonts w:asciiTheme="minorHAnsi" w:hAnsiTheme="minorHAnsi" w:cs="Arial"/>
          <w:i/>
          <w:iCs/>
          <w:color w:val="000000"/>
          <w:sz w:val="20"/>
          <w:szCs w:val="20"/>
        </w:rPr>
        <w:t xml:space="preserve">zo schoon </w:t>
      </w:r>
      <w:r w:rsidRPr="0091502F">
        <w:rPr>
          <w:rFonts w:asciiTheme="minorHAnsi" w:hAnsiTheme="minorHAnsi" w:cs="Arial"/>
          <w:i/>
          <w:iCs/>
          <w:color w:val="000000"/>
          <w:spacing w:val="-7"/>
          <w:sz w:val="20"/>
          <w:szCs w:val="20"/>
        </w:rPr>
        <w:t>w</w:t>
      </w:r>
      <w:r w:rsidRPr="0091502F">
        <w:rPr>
          <w:rFonts w:asciiTheme="minorHAnsi" w:hAnsiTheme="minorHAnsi" w:cs="Arial"/>
          <w:i/>
          <w:iCs/>
          <w:color w:val="000000"/>
          <w:sz w:val="20"/>
          <w:szCs w:val="20"/>
        </w:rPr>
        <w:t>o</w:t>
      </w:r>
      <w:r w:rsidRPr="0091502F">
        <w:rPr>
          <w:rFonts w:asciiTheme="minorHAnsi" w:hAnsiTheme="minorHAnsi" w:cs="Arial"/>
          <w:i/>
          <w:iCs/>
          <w:color w:val="000000"/>
          <w:spacing w:val="-5"/>
          <w:sz w:val="20"/>
          <w:szCs w:val="20"/>
        </w:rPr>
        <w:t>r</w:t>
      </w:r>
      <w:r w:rsidRPr="0091502F">
        <w:rPr>
          <w:rFonts w:asciiTheme="minorHAnsi" w:hAnsiTheme="minorHAnsi" w:cs="Arial"/>
          <w:i/>
          <w:iCs/>
          <w:color w:val="000000"/>
          <w:sz w:val="20"/>
          <w:szCs w:val="20"/>
        </w:rPr>
        <w:t>dt o</w:t>
      </w:r>
      <w:r w:rsidRPr="0091502F">
        <w:rPr>
          <w:rFonts w:asciiTheme="minorHAnsi" w:hAnsiTheme="minorHAnsi" w:cs="Arial"/>
          <w:i/>
          <w:iCs/>
          <w:color w:val="000000"/>
          <w:spacing w:val="-7"/>
          <w:sz w:val="20"/>
          <w:szCs w:val="20"/>
        </w:rPr>
        <w:t>p</w:t>
      </w:r>
      <w:r w:rsidRPr="0091502F">
        <w:rPr>
          <w:rFonts w:asciiTheme="minorHAnsi" w:hAnsiTheme="minorHAnsi" w:cs="Arial"/>
          <w:i/>
          <w:iCs/>
          <w:color w:val="000000"/>
          <w:sz w:val="20"/>
          <w:szCs w:val="20"/>
        </w:rPr>
        <w:t>g</w:t>
      </w:r>
      <w:r w:rsidRPr="0091502F">
        <w:rPr>
          <w:rFonts w:asciiTheme="minorHAnsi" w:hAnsiTheme="minorHAnsi" w:cs="Arial"/>
          <w:i/>
          <w:iCs/>
          <w:color w:val="000000"/>
          <w:spacing w:val="-7"/>
          <w:sz w:val="20"/>
          <w:szCs w:val="20"/>
        </w:rPr>
        <w:t>e</w:t>
      </w:r>
      <w:r w:rsidRPr="0091502F">
        <w:rPr>
          <w:rFonts w:asciiTheme="minorHAnsi" w:hAnsiTheme="minorHAnsi" w:cs="Arial"/>
          <w:i/>
          <w:iCs/>
          <w:color w:val="000000"/>
          <w:sz w:val="20"/>
          <w:szCs w:val="20"/>
        </w:rPr>
        <w:t>leve</w:t>
      </w:r>
      <w:r w:rsidRPr="0091502F">
        <w:rPr>
          <w:rFonts w:asciiTheme="minorHAnsi" w:hAnsiTheme="minorHAnsi" w:cs="Arial"/>
          <w:i/>
          <w:iCs/>
          <w:color w:val="000000"/>
          <w:spacing w:val="-5"/>
          <w:sz w:val="20"/>
          <w:szCs w:val="20"/>
        </w:rPr>
        <w:t>r</w:t>
      </w:r>
      <w:r w:rsidRPr="0091502F">
        <w:rPr>
          <w:rFonts w:asciiTheme="minorHAnsi" w:hAnsiTheme="minorHAnsi" w:cs="Arial"/>
          <w:i/>
          <w:iCs/>
          <w:color w:val="000000"/>
          <w:sz w:val="20"/>
          <w:szCs w:val="20"/>
        </w:rPr>
        <w:t>d als</w:t>
      </w:r>
      <w:r w:rsidRPr="0091502F">
        <w:rPr>
          <w:rFonts w:asciiTheme="minorHAnsi" w:hAnsiTheme="minorHAnsi" w:cs="Arial"/>
          <w:i/>
          <w:iCs/>
          <w:color w:val="000000"/>
          <w:spacing w:val="-5"/>
          <w:sz w:val="20"/>
          <w:szCs w:val="20"/>
        </w:rPr>
        <w:t xml:space="preserve"> </w:t>
      </w:r>
      <w:r w:rsidRPr="0091502F">
        <w:rPr>
          <w:rFonts w:asciiTheme="minorHAnsi" w:hAnsiTheme="minorHAnsi" w:cs="Arial"/>
          <w:i/>
          <w:iCs/>
          <w:color w:val="000000"/>
          <w:sz w:val="20"/>
          <w:szCs w:val="20"/>
        </w:rPr>
        <w:t>voorafgaand a</w:t>
      </w:r>
      <w:r w:rsidRPr="0091502F">
        <w:rPr>
          <w:rFonts w:asciiTheme="minorHAnsi" w:hAnsiTheme="minorHAnsi" w:cs="Arial"/>
          <w:i/>
          <w:iCs/>
          <w:color w:val="000000"/>
          <w:spacing w:val="-5"/>
          <w:sz w:val="20"/>
          <w:szCs w:val="20"/>
        </w:rPr>
        <w:t>a</w:t>
      </w:r>
      <w:r w:rsidRPr="0091502F">
        <w:rPr>
          <w:rFonts w:asciiTheme="minorHAnsi" w:hAnsiTheme="minorHAnsi" w:cs="Arial"/>
          <w:i/>
          <w:iCs/>
          <w:color w:val="000000"/>
          <w:sz w:val="20"/>
          <w:szCs w:val="20"/>
        </w:rPr>
        <w:t>n h</w:t>
      </w:r>
      <w:r w:rsidRPr="0091502F">
        <w:rPr>
          <w:rFonts w:asciiTheme="minorHAnsi" w:hAnsiTheme="minorHAnsi" w:cs="Arial"/>
          <w:i/>
          <w:iCs/>
          <w:color w:val="000000"/>
          <w:spacing w:val="-7"/>
          <w:sz w:val="20"/>
          <w:szCs w:val="20"/>
        </w:rPr>
        <w:t>e</w:t>
      </w:r>
      <w:r w:rsidRPr="0091502F">
        <w:rPr>
          <w:rFonts w:asciiTheme="minorHAnsi" w:hAnsiTheme="minorHAnsi" w:cs="Arial"/>
          <w:i/>
          <w:iCs/>
          <w:color w:val="000000"/>
          <w:sz w:val="20"/>
          <w:szCs w:val="20"/>
        </w:rPr>
        <w:t xml:space="preserve">t </w:t>
      </w:r>
      <w:r w:rsidRPr="0091502F">
        <w:rPr>
          <w:rFonts w:asciiTheme="minorHAnsi" w:hAnsiTheme="minorHAnsi" w:cs="Arial"/>
          <w:i/>
          <w:iCs/>
          <w:color w:val="000000"/>
          <w:spacing w:val="-12"/>
          <w:sz w:val="20"/>
          <w:szCs w:val="20"/>
        </w:rPr>
        <w:t>e</w:t>
      </w:r>
      <w:r w:rsidRPr="0091502F">
        <w:rPr>
          <w:rFonts w:asciiTheme="minorHAnsi" w:hAnsiTheme="minorHAnsi" w:cs="Arial"/>
          <w:i/>
          <w:iCs/>
          <w:color w:val="000000"/>
          <w:sz w:val="20"/>
          <w:szCs w:val="20"/>
        </w:rPr>
        <w:t>ve</w:t>
      </w:r>
      <w:r w:rsidRPr="0091502F">
        <w:rPr>
          <w:rFonts w:asciiTheme="minorHAnsi" w:hAnsiTheme="minorHAnsi" w:cs="Arial"/>
          <w:i/>
          <w:iCs/>
          <w:color w:val="000000"/>
          <w:spacing w:val="-7"/>
          <w:sz w:val="20"/>
          <w:szCs w:val="20"/>
        </w:rPr>
        <w:t>ne</w:t>
      </w:r>
      <w:r w:rsidRPr="0091502F">
        <w:rPr>
          <w:rFonts w:asciiTheme="minorHAnsi" w:hAnsiTheme="minorHAnsi" w:cs="Arial"/>
          <w:i/>
          <w:iCs/>
          <w:color w:val="000000"/>
          <w:sz w:val="20"/>
          <w:szCs w:val="20"/>
        </w:rPr>
        <w:t>ment.</w:t>
      </w:r>
    </w:p>
    <w:p w14:paraId="5555538F" w14:textId="77777777" w:rsidR="00E74B91" w:rsidRDefault="00E74B91" w:rsidP="00E74B91">
      <w:pPr>
        <w:rPr>
          <w:rFonts w:asciiTheme="minorHAnsi" w:hAnsiTheme="minorHAnsi" w:cs="Calibri"/>
        </w:rPr>
      </w:pPr>
    </w:p>
    <w:p w14:paraId="457385DE" w14:textId="77777777" w:rsidR="00E74B91" w:rsidRDefault="00E74B91" w:rsidP="00E74B91">
      <w:pPr>
        <w:rPr>
          <w:rFonts w:asciiTheme="minorHAnsi" w:hAnsiTheme="minorHAnsi" w:cs="Calibri"/>
          <w:i/>
          <w:iCs/>
          <w:sz w:val="20"/>
          <w:szCs w:val="20"/>
        </w:rPr>
      </w:pPr>
      <w:r w:rsidRPr="0066028C">
        <w:rPr>
          <w:rFonts w:asciiTheme="minorHAnsi" w:hAnsiTheme="minorHAnsi" w:cs="Calibri"/>
          <w:i/>
          <w:iCs/>
          <w:sz w:val="20"/>
          <w:szCs w:val="20"/>
        </w:rPr>
        <w:t xml:space="preserve">Als blijkt dat de vergunninghouder de afspraken in het schoonplan niet of onvoldoende is nagekomen, dan voert Stadsbeheer Schone Stad de schoonmaak alsnog uit. De gemaakte schoonmaakkosten zijn voor rekening van de vergunninghouder. De beoordeling ligt bij Stadsbeheer Schone Stad en wordt gedaan bij oplevering van het terrein.  </w:t>
      </w:r>
    </w:p>
    <w:p w14:paraId="7BE36538" w14:textId="77777777" w:rsidR="00E74B91" w:rsidRDefault="00E74B91" w:rsidP="00E74B91">
      <w:pPr>
        <w:rPr>
          <w:rFonts w:asciiTheme="minorHAnsi" w:hAnsiTheme="minorHAnsi" w:cs="Calibri"/>
          <w:i/>
          <w:iCs/>
          <w:sz w:val="20"/>
          <w:szCs w:val="20"/>
        </w:rPr>
      </w:pPr>
    </w:p>
    <w:p w14:paraId="5DAF11CC" w14:textId="1E6DF68C" w:rsidR="00E74B91" w:rsidRDefault="00E74B91" w:rsidP="00E74B91">
      <w:pPr>
        <w:rPr>
          <w:rFonts w:asciiTheme="minorHAnsi" w:hAnsiTheme="minorHAnsi" w:cs="Calibri"/>
          <w:i/>
          <w:iCs/>
          <w:sz w:val="20"/>
          <w:szCs w:val="20"/>
        </w:rPr>
      </w:pPr>
      <w:r w:rsidRPr="0066028C">
        <w:rPr>
          <w:rFonts w:asciiTheme="minorHAnsi" w:hAnsiTheme="minorHAnsi" w:cs="Calibri"/>
          <w:i/>
          <w:iCs/>
          <w:sz w:val="20"/>
          <w:szCs w:val="20"/>
        </w:rPr>
        <w:t xml:space="preserve">Als u van mening bent dat het evenemententerrein, voorafgaand aan uw activiteit, onvoldoende schoon is, neem dan nog voor de start van uw evenement contact op met Stadsbeheer Schone Stad, afdeling evenementen via 14010.  </w:t>
      </w:r>
    </w:p>
    <w:p w14:paraId="7B98140D" w14:textId="77777777" w:rsidR="00E74B91" w:rsidRPr="0066028C" w:rsidRDefault="00E74B91" w:rsidP="00E74B91">
      <w:pPr>
        <w:rPr>
          <w:rFonts w:asciiTheme="minorHAnsi" w:hAnsiTheme="minorHAnsi" w:cs="Calibri"/>
          <w:i/>
          <w:iCs/>
          <w:sz w:val="20"/>
          <w:szCs w:val="20"/>
        </w:rPr>
      </w:pPr>
    </w:p>
    <w:p w14:paraId="204AB413" w14:textId="46A7622B" w:rsidR="00E74B91" w:rsidRDefault="00E74B91" w:rsidP="00E74B91">
      <w:pPr>
        <w:rPr>
          <w:rFonts w:asciiTheme="minorHAnsi" w:hAnsiTheme="minorHAnsi" w:cs="Calibri"/>
          <w:i/>
          <w:iCs/>
          <w:sz w:val="20"/>
          <w:szCs w:val="20"/>
        </w:rPr>
      </w:pPr>
      <w:r w:rsidRPr="0066028C">
        <w:rPr>
          <w:rFonts w:asciiTheme="minorHAnsi" w:hAnsiTheme="minorHAnsi" w:cs="Calibri"/>
          <w:i/>
          <w:iCs/>
          <w:sz w:val="20"/>
          <w:szCs w:val="20"/>
        </w:rPr>
        <w:t xml:space="preserve">Facilitaire mogelijkheden van Stadsbeheer Schone Stad Stadsbeheer Schone Stad kan u faciliteren bij het opstellen uitvoeren van het Schoonplan. Dit geldt voor alle evenementen (A, B en C). U kunt hiervoor contact opnemen met Stadsbeheer Schone Stad afdeling evenementen, via email-adres: </w:t>
      </w:r>
      <w:hyperlink r:id="rId16" w:history="1">
        <w:r w:rsidRPr="008277C6">
          <w:rPr>
            <w:rStyle w:val="Hyperlink"/>
            <w:rFonts w:asciiTheme="minorHAnsi" w:hAnsiTheme="minorHAnsi" w:cs="Calibri"/>
            <w:i/>
            <w:iCs/>
            <w:sz w:val="20"/>
            <w:szCs w:val="20"/>
          </w:rPr>
          <w:t>evenementenroteb@rotterdam.nl</w:t>
        </w:r>
      </w:hyperlink>
      <w:r>
        <w:rPr>
          <w:rFonts w:asciiTheme="minorHAnsi" w:hAnsiTheme="minorHAnsi" w:cs="Calibri"/>
          <w:i/>
          <w:iCs/>
          <w:sz w:val="20"/>
          <w:szCs w:val="20"/>
        </w:rPr>
        <w:t xml:space="preserve"> </w:t>
      </w:r>
      <w:r w:rsidRPr="0066028C">
        <w:rPr>
          <w:rFonts w:asciiTheme="minorHAnsi" w:hAnsiTheme="minorHAnsi" w:cs="Calibri"/>
          <w:i/>
          <w:iCs/>
          <w:sz w:val="20"/>
          <w:szCs w:val="20"/>
        </w:rPr>
        <w:t>of via het telefoonnummer 14010</w:t>
      </w:r>
      <w:r>
        <w:rPr>
          <w:rFonts w:asciiTheme="minorHAnsi" w:hAnsiTheme="minorHAnsi" w:cs="Calibri"/>
          <w:i/>
          <w:iCs/>
          <w:sz w:val="20"/>
          <w:szCs w:val="20"/>
        </w:rPr>
        <w:t>.</w:t>
      </w:r>
    </w:p>
    <w:p w14:paraId="5A77F650" w14:textId="77777777" w:rsidR="00E74B91" w:rsidRDefault="00E74B91" w:rsidP="00E74B91"/>
    <w:tbl>
      <w:tblPr>
        <w:tblStyle w:val="Lijsttabel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3"/>
        <w:gridCol w:w="5063"/>
      </w:tblGrid>
      <w:tr w:rsidR="000D2FF3" w14:paraId="4A0CA5DF" w14:textId="77777777" w:rsidTr="00A75DE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736" w:type="dxa"/>
            <w:gridSpan w:val="2"/>
          </w:tcPr>
          <w:p w14:paraId="19B18374" w14:textId="2A40A7FC" w:rsidR="000D2FF3" w:rsidRDefault="000D2FF3" w:rsidP="00E74B91">
            <w:r>
              <w:t>Afvalplan</w:t>
            </w:r>
          </w:p>
        </w:tc>
      </w:tr>
      <w:tr w:rsidR="00E74B91" w14:paraId="34ADD870" w14:textId="77777777" w:rsidTr="000D2F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3" w:type="dxa"/>
            <w:tcBorders>
              <w:top w:val="none" w:sz="0" w:space="0" w:color="auto"/>
              <w:bottom w:val="none" w:sz="0" w:space="0" w:color="auto"/>
              <w:right w:val="none" w:sz="0" w:space="0" w:color="auto"/>
            </w:tcBorders>
          </w:tcPr>
          <w:p w14:paraId="3275895A" w14:textId="77777777" w:rsidR="00E74B91" w:rsidRDefault="00E74B91" w:rsidP="00E74B91">
            <w:r>
              <w:t>Verwacht soort afval</w:t>
            </w:r>
          </w:p>
          <w:p w14:paraId="624446B5" w14:textId="1ABA17E8" w:rsidR="00E74B91" w:rsidRPr="000D2FF3" w:rsidRDefault="00E74B91" w:rsidP="00E74B91">
            <w:pPr>
              <w:rPr>
                <w:b w:val="0"/>
                <w:bCs w:val="0"/>
                <w:i/>
                <w:iCs/>
              </w:rPr>
            </w:pPr>
            <w:r w:rsidRPr="000D2FF3">
              <w:rPr>
                <w:b w:val="0"/>
                <w:bCs w:val="0"/>
                <w:i/>
                <w:iCs/>
              </w:rPr>
              <w:t xml:space="preserve">Papier, karton, rest, </w:t>
            </w:r>
            <w:r w:rsidR="000D2FF3" w:rsidRPr="000D2FF3">
              <w:rPr>
                <w:b w:val="0"/>
                <w:bCs w:val="0"/>
                <w:i/>
                <w:iCs/>
              </w:rPr>
              <w:t>plastic</w:t>
            </w:r>
            <w:r w:rsidRPr="000D2FF3">
              <w:rPr>
                <w:b w:val="0"/>
                <w:bCs w:val="0"/>
                <w:i/>
                <w:iCs/>
              </w:rPr>
              <w:t>, glas, etc.</w:t>
            </w:r>
          </w:p>
        </w:tc>
        <w:tc>
          <w:tcPr>
            <w:tcW w:w="5063" w:type="dxa"/>
            <w:tcBorders>
              <w:top w:val="none" w:sz="0" w:space="0" w:color="auto"/>
              <w:bottom w:val="none" w:sz="0" w:space="0" w:color="auto"/>
            </w:tcBorders>
          </w:tcPr>
          <w:p w14:paraId="705980C4" w14:textId="77777777" w:rsidR="00E74B91" w:rsidRDefault="00E74B91" w:rsidP="00E74B91">
            <w:pPr>
              <w:cnfStyle w:val="000000100000" w:firstRow="0" w:lastRow="0" w:firstColumn="0" w:lastColumn="0" w:oddVBand="0" w:evenVBand="0" w:oddHBand="1" w:evenHBand="0" w:firstRowFirstColumn="0" w:firstRowLastColumn="0" w:lastRowFirstColumn="0" w:lastRowLastColumn="0"/>
            </w:pPr>
          </w:p>
        </w:tc>
      </w:tr>
      <w:tr w:rsidR="00E74B91" w14:paraId="60A7898E" w14:textId="77777777" w:rsidTr="000D2FF3">
        <w:tc>
          <w:tcPr>
            <w:cnfStyle w:val="001000000000" w:firstRow="0" w:lastRow="0" w:firstColumn="1" w:lastColumn="0" w:oddVBand="0" w:evenVBand="0" w:oddHBand="0" w:evenHBand="0" w:firstRowFirstColumn="0" w:firstRowLastColumn="0" w:lastRowFirstColumn="0" w:lastRowLastColumn="0"/>
            <w:tcW w:w="4673" w:type="dxa"/>
            <w:tcBorders>
              <w:right w:val="none" w:sz="0" w:space="0" w:color="auto"/>
            </w:tcBorders>
          </w:tcPr>
          <w:p w14:paraId="2597D608" w14:textId="77777777" w:rsidR="00E74B91" w:rsidRDefault="00E74B91" w:rsidP="00E74B91">
            <w:r>
              <w:t>Preventieve maatregelen afval</w:t>
            </w:r>
          </w:p>
          <w:p w14:paraId="0C5516A2" w14:textId="6E5FA895" w:rsidR="00E74B91" w:rsidRPr="000D2FF3" w:rsidRDefault="00E74B91" w:rsidP="00E74B91">
            <w:pPr>
              <w:rPr>
                <w:b w:val="0"/>
                <w:bCs w:val="0"/>
                <w:i/>
                <w:iCs/>
              </w:rPr>
            </w:pPr>
            <w:r w:rsidRPr="000D2FF3">
              <w:rPr>
                <w:b w:val="0"/>
                <w:bCs w:val="0"/>
                <w:i/>
                <w:iCs/>
              </w:rPr>
              <w:t>Plaatsen van afvalverzamelpunten (containers, prullenbakken) op de route of op het evenemententerrein, gebruik van retour-bekersysteem, geven van voorlichting aan bezoekers, etc.</w:t>
            </w:r>
          </w:p>
        </w:tc>
        <w:tc>
          <w:tcPr>
            <w:tcW w:w="5063" w:type="dxa"/>
          </w:tcPr>
          <w:p w14:paraId="37520571" w14:textId="33328A3C" w:rsidR="00E74B91" w:rsidRDefault="00E74B91" w:rsidP="00E74B91">
            <w:pPr>
              <w:cnfStyle w:val="000000000000" w:firstRow="0" w:lastRow="0" w:firstColumn="0" w:lastColumn="0" w:oddVBand="0" w:evenVBand="0" w:oddHBand="0" w:evenHBand="0" w:firstRowFirstColumn="0" w:firstRowLastColumn="0" w:lastRowFirstColumn="0" w:lastRowLastColumn="0"/>
            </w:pPr>
          </w:p>
        </w:tc>
      </w:tr>
      <w:tr w:rsidR="00E74B91" w14:paraId="6C57901A" w14:textId="77777777" w:rsidTr="000D2F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3" w:type="dxa"/>
            <w:tcBorders>
              <w:top w:val="none" w:sz="0" w:space="0" w:color="auto"/>
              <w:bottom w:val="none" w:sz="0" w:space="0" w:color="auto"/>
              <w:right w:val="none" w:sz="0" w:space="0" w:color="auto"/>
            </w:tcBorders>
          </w:tcPr>
          <w:p w14:paraId="2744809F" w14:textId="77777777" w:rsidR="00E74B91" w:rsidRDefault="00E74B91" w:rsidP="00E74B91">
            <w:r>
              <w:t>Reinigen van het evenemententerrein</w:t>
            </w:r>
          </w:p>
          <w:p w14:paraId="0E9E369D" w14:textId="003CB6C1" w:rsidR="00E74B91" w:rsidRPr="000D2FF3" w:rsidRDefault="00E74B91" w:rsidP="000D2FF3">
            <w:pPr>
              <w:rPr>
                <w:b w:val="0"/>
                <w:bCs w:val="0"/>
              </w:rPr>
            </w:pPr>
            <w:r w:rsidRPr="000D2FF3">
              <w:rPr>
                <w:b w:val="0"/>
                <w:bCs w:val="0"/>
                <w:i/>
                <w:iCs/>
              </w:rPr>
              <w:t xml:space="preserve">De </w:t>
            </w:r>
            <w:r w:rsidR="000D2FF3" w:rsidRPr="000D2FF3">
              <w:rPr>
                <w:b w:val="0"/>
                <w:bCs w:val="0"/>
                <w:i/>
                <w:iCs/>
              </w:rPr>
              <w:t>organisatie: zorgt</w:t>
            </w:r>
            <w:r w:rsidRPr="000D2FF3">
              <w:rPr>
                <w:b w:val="0"/>
                <w:bCs w:val="0"/>
                <w:i/>
                <w:iCs/>
              </w:rPr>
              <w:t xml:space="preserve"> hier zelf voor</w:t>
            </w:r>
            <w:r w:rsidR="000D2FF3" w:rsidRPr="000D2FF3">
              <w:rPr>
                <w:b w:val="0"/>
                <w:bCs w:val="0"/>
                <w:i/>
                <w:iCs/>
              </w:rPr>
              <w:t xml:space="preserve">/ </w:t>
            </w:r>
            <w:r w:rsidRPr="000D2FF3">
              <w:rPr>
                <w:b w:val="0"/>
                <w:bCs w:val="0"/>
                <w:i/>
                <w:iCs/>
              </w:rPr>
              <w:t>huurt een derde partij in</w:t>
            </w:r>
            <w:r w:rsidR="000D2FF3" w:rsidRPr="000D2FF3">
              <w:rPr>
                <w:b w:val="0"/>
                <w:bCs w:val="0"/>
                <w:i/>
                <w:iCs/>
              </w:rPr>
              <w:t>/ huurt</w:t>
            </w:r>
            <w:r w:rsidRPr="000D2FF3">
              <w:rPr>
                <w:b w:val="0"/>
                <w:bCs w:val="0"/>
                <w:i/>
                <w:iCs/>
              </w:rPr>
              <w:t xml:space="preserve"> Stadsbeheer Schone Stad in</w:t>
            </w:r>
            <w:r w:rsidR="000D2FF3">
              <w:rPr>
                <w:b w:val="0"/>
                <w:bCs w:val="0"/>
                <w:i/>
                <w:iCs/>
              </w:rPr>
              <w:t>.</w:t>
            </w:r>
          </w:p>
        </w:tc>
        <w:tc>
          <w:tcPr>
            <w:tcW w:w="5063" w:type="dxa"/>
            <w:tcBorders>
              <w:top w:val="none" w:sz="0" w:space="0" w:color="auto"/>
              <w:bottom w:val="none" w:sz="0" w:space="0" w:color="auto"/>
            </w:tcBorders>
          </w:tcPr>
          <w:p w14:paraId="66A1E83E" w14:textId="77777777" w:rsidR="00E74B91" w:rsidRDefault="00E74B91" w:rsidP="00E74B91">
            <w:pPr>
              <w:cnfStyle w:val="000000100000" w:firstRow="0" w:lastRow="0" w:firstColumn="0" w:lastColumn="0" w:oddVBand="0" w:evenVBand="0" w:oddHBand="1" w:evenHBand="0" w:firstRowFirstColumn="0" w:firstRowLastColumn="0" w:lastRowFirstColumn="0" w:lastRowLastColumn="0"/>
            </w:pPr>
          </w:p>
        </w:tc>
      </w:tr>
      <w:tr w:rsidR="000D2FF3" w14:paraId="36DB38A7" w14:textId="77777777" w:rsidTr="000D2FF3">
        <w:tc>
          <w:tcPr>
            <w:cnfStyle w:val="001000000000" w:firstRow="0" w:lastRow="0" w:firstColumn="1" w:lastColumn="0" w:oddVBand="0" w:evenVBand="0" w:oddHBand="0" w:evenHBand="0" w:firstRowFirstColumn="0" w:firstRowLastColumn="0" w:lastRowFirstColumn="0" w:lastRowLastColumn="0"/>
            <w:tcW w:w="4673" w:type="dxa"/>
            <w:tcBorders>
              <w:right w:val="none" w:sz="0" w:space="0" w:color="auto"/>
            </w:tcBorders>
          </w:tcPr>
          <w:p w14:paraId="7B0C8D8D" w14:textId="77777777" w:rsidR="000D2FF3" w:rsidRDefault="000D2FF3" w:rsidP="00E74B91">
            <w:r>
              <w:lastRenderedPageBreak/>
              <w:t>Afvoeren afval</w:t>
            </w:r>
          </w:p>
          <w:p w14:paraId="3F71081D" w14:textId="0D794445" w:rsidR="000D2FF3" w:rsidRPr="000D2FF3" w:rsidRDefault="000D2FF3" w:rsidP="00E74B91">
            <w:pPr>
              <w:rPr>
                <w:b w:val="0"/>
                <w:bCs w:val="0"/>
              </w:rPr>
            </w:pPr>
            <w:r w:rsidRPr="000D2FF3">
              <w:rPr>
                <w:b w:val="0"/>
                <w:bCs w:val="0"/>
                <w:i/>
                <w:iCs/>
              </w:rPr>
              <w:t>De organisatie: zorgt hier zelf voor/ huurt een derde partij in/ huurt Stadsbeheer Schone Stad in</w:t>
            </w:r>
            <w:r>
              <w:rPr>
                <w:b w:val="0"/>
                <w:bCs w:val="0"/>
                <w:i/>
                <w:iCs/>
              </w:rPr>
              <w:t>.</w:t>
            </w:r>
          </w:p>
        </w:tc>
        <w:tc>
          <w:tcPr>
            <w:tcW w:w="5063" w:type="dxa"/>
          </w:tcPr>
          <w:p w14:paraId="6E510FE2" w14:textId="77777777" w:rsidR="000D2FF3" w:rsidRDefault="000D2FF3" w:rsidP="00E74B91">
            <w:pPr>
              <w:cnfStyle w:val="000000000000" w:firstRow="0" w:lastRow="0" w:firstColumn="0" w:lastColumn="0" w:oddVBand="0" w:evenVBand="0" w:oddHBand="0" w:evenHBand="0" w:firstRowFirstColumn="0" w:firstRowLastColumn="0" w:lastRowFirstColumn="0" w:lastRowLastColumn="0"/>
            </w:pPr>
          </w:p>
        </w:tc>
      </w:tr>
    </w:tbl>
    <w:p w14:paraId="097A5192" w14:textId="77777777" w:rsidR="00EC2BE7" w:rsidRDefault="00EC2BE7" w:rsidP="00E74B91"/>
    <w:p w14:paraId="481A0422" w14:textId="77777777" w:rsidR="00EC2BE7" w:rsidRDefault="00EC2BE7" w:rsidP="00E74B91"/>
    <w:p w14:paraId="291D57E2" w14:textId="5CC8C4C3" w:rsidR="00EC2BE7" w:rsidRPr="000D12D8" w:rsidRDefault="00EC2BE7" w:rsidP="00EC2BE7">
      <w:pPr>
        <w:pStyle w:val="Kop1"/>
        <w:numPr>
          <w:ilvl w:val="0"/>
          <w:numId w:val="2"/>
        </w:numPr>
      </w:pPr>
      <w:r w:rsidRPr="000D12D8">
        <w:t>Risico- &amp; scenario inventarisatie</w:t>
      </w:r>
    </w:p>
    <w:p w14:paraId="65C1302C" w14:textId="77777777" w:rsidR="00EC2BE7" w:rsidRDefault="00EC2BE7" w:rsidP="00EC2BE7">
      <w:pPr>
        <w:rPr>
          <w:rFonts w:asciiTheme="minorHAnsi" w:hAnsiTheme="minorHAnsi" w:cs="Calibri"/>
        </w:rPr>
      </w:pPr>
    </w:p>
    <w:p w14:paraId="3F61F53B" w14:textId="77777777" w:rsidR="00EC2BE7" w:rsidRPr="00175CB8" w:rsidRDefault="00EC2BE7" w:rsidP="00EC2BE7">
      <w:pPr>
        <w:rPr>
          <w:rFonts w:asciiTheme="minorHAnsi" w:hAnsiTheme="minorHAnsi" w:cs="Calibri"/>
          <w:sz w:val="20"/>
          <w:szCs w:val="20"/>
        </w:rPr>
      </w:pPr>
      <w:r w:rsidRPr="00175CB8">
        <w:rPr>
          <w:rFonts w:asciiTheme="minorHAnsi" w:hAnsiTheme="minorHAnsi" w:cs="Calibri"/>
          <w:sz w:val="20"/>
          <w:szCs w:val="20"/>
        </w:rPr>
        <w:t xml:space="preserve">Van de onderstaande gebeurtenissen wordt een scenario beschreven waarbij de risico’s en de te nemen maatregelen worden benoemd. </w:t>
      </w:r>
    </w:p>
    <w:p w14:paraId="2C09ABD5" w14:textId="77777777" w:rsidR="00EC2BE7" w:rsidRDefault="00EC2BE7" w:rsidP="00EC2BE7">
      <w:pPr>
        <w:rPr>
          <w:rFonts w:asciiTheme="minorHAnsi" w:hAnsiTheme="minorHAnsi" w:cs="Calibri"/>
        </w:rPr>
      </w:pPr>
      <w:r w:rsidRPr="00E70B5F">
        <w:rPr>
          <w:rFonts w:asciiTheme="minorHAnsi" w:hAnsiTheme="minorHAnsi" w:cs="Calibri"/>
        </w:rPr>
        <w:t xml:space="preserve"> </w:t>
      </w:r>
    </w:p>
    <w:tbl>
      <w:tblPr>
        <w:tblStyle w:val="Lijsttabel3"/>
        <w:tblW w:w="99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47"/>
        <w:gridCol w:w="2011"/>
      </w:tblGrid>
      <w:tr w:rsidR="00EC2BE7" w14:paraId="61B37587" w14:textId="77777777" w:rsidTr="00D26648">
        <w:trPr>
          <w:cnfStyle w:val="100000000000" w:firstRow="1" w:lastRow="0" w:firstColumn="0" w:lastColumn="0" w:oddVBand="0" w:evenVBand="0" w:oddHBand="0" w:evenHBand="0" w:firstRowFirstColumn="0" w:firstRowLastColumn="0" w:lastRowFirstColumn="0" w:lastRowLastColumn="0"/>
          <w:trHeight w:val="270"/>
        </w:trPr>
        <w:tc>
          <w:tcPr>
            <w:cnfStyle w:val="001000000100" w:firstRow="0" w:lastRow="0" w:firstColumn="1" w:lastColumn="0" w:oddVBand="0" w:evenVBand="0" w:oddHBand="0" w:evenHBand="0" w:firstRowFirstColumn="1" w:firstRowLastColumn="0" w:lastRowFirstColumn="0" w:lastRowLastColumn="0"/>
            <w:tcW w:w="8359" w:type="dxa"/>
          </w:tcPr>
          <w:p w14:paraId="0A11C43A" w14:textId="77777777" w:rsidR="00EC2BE7" w:rsidRDefault="00EC2BE7" w:rsidP="00D26648">
            <w:pPr>
              <w:rPr>
                <w:rFonts w:cs="Calibri"/>
              </w:rPr>
            </w:pPr>
            <w:r>
              <w:rPr>
                <w:rFonts w:cs="Calibri"/>
              </w:rPr>
              <w:t>Gebeurtenis</w:t>
            </w:r>
          </w:p>
        </w:tc>
        <w:tc>
          <w:tcPr>
            <w:tcW w:w="1599" w:type="dxa"/>
          </w:tcPr>
          <w:p w14:paraId="66A1A13C" w14:textId="77777777" w:rsidR="00EC2BE7" w:rsidRDefault="00EC2BE7" w:rsidP="00D26648">
            <w:pPr>
              <w:cnfStyle w:val="100000000000" w:firstRow="1" w:lastRow="0" w:firstColumn="0" w:lastColumn="0" w:oddVBand="0" w:evenVBand="0" w:oddHBand="0" w:evenHBand="0" w:firstRowFirstColumn="0" w:firstRowLastColumn="0" w:lastRowFirstColumn="0" w:lastRowLastColumn="0"/>
              <w:rPr>
                <w:rFonts w:cs="Calibri"/>
              </w:rPr>
            </w:pPr>
            <w:r>
              <w:rPr>
                <w:rFonts w:cs="Calibri"/>
              </w:rPr>
              <w:t>Risico’s (laag/middel/hoog)</w:t>
            </w:r>
          </w:p>
        </w:tc>
      </w:tr>
      <w:tr w:rsidR="00EC2BE7" w14:paraId="167B4FC4" w14:textId="77777777" w:rsidTr="00D26648">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8359" w:type="dxa"/>
          </w:tcPr>
          <w:p w14:paraId="3CB0AA1D" w14:textId="77777777" w:rsidR="00EC2BE7" w:rsidRDefault="00EC2BE7" w:rsidP="00D26648">
            <w:pPr>
              <w:rPr>
                <w:rFonts w:cs="Calibri"/>
                <w:b w:val="0"/>
                <w:bCs w:val="0"/>
              </w:rPr>
            </w:pPr>
            <w:r>
              <w:rPr>
                <w:rFonts w:cs="Calibri"/>
              </w:rPr>
              <w:t>Onrust in menigte/vechtpartij</w:t>
            </w:r>
          </w:p>
          <w:p w14:paraId="607AEDDB" w14:textId="77777777" w:rsidR="00EC2BE7" w:rsidRPr="007A31D7" w:rsidRDefault="00EC2BE7" w:rsidP="00D26648">
            <w:pPr>
              <w:rPr>
                <w:rFonts w:cs="Calibri"/>
                <w:b w:val="0"/>
                <w:bCs w:val="0"/>
              </w:rPr>
            </w:pPr>
            <w:r w:rsidRPr="00FE70C6">
              <w:rPr>
                <w:rFonts w:cs="Calibri"/>
                <w:b w:val="0"/>
                <w:bCs w:val="0"/>
              </w:rPr>
              <w:t>Maatregelen</w:t>
            </w:r>
            <w:r>
              <w:rPr>
                <w:rFonts w:cs="Calibri"/>
              </w:rPr>
              <w:t>:</w:t>
            </w:r>
          </w:p>
        </w:tc>
        <w:tc>
          <w:tcPr>
            <w:tcW w:w="1599" w:type="dxa"/>
          </w:tcPr>
          <w:p w14:paraId="6703C3CC" w14:textId="77777777" w:rsidR="00EC2BE7" w:rsidRDefault="00EC2BE7" w:rsidP="00D26648">
            <w:pPr>
              <w:cnfStyle w:val="000000100000" w:firstRow="0" w:lastRow="0" w:firstColumn="0" w:lastColumn="0" w:oddVBand="0" w:evenVBand="0" w:oddHBand="1" w:evenHBand="0" w:firstRowFirstColumn="0" w:firstRowLastColumn="0" w:lastRowFirstColumn="0" w:lastRowLastColumn="0"/>
              <w:rPr>
                <w:rFonts w:cs="Calibri"/>
              </w:rPr>
            </w:pPr>
          </w:p>
        </w:tc>
      </w:tr>
      <w:tr w:rsidR="00EC2BE7" w14:paraId="2035982F" w14:textId="77777777" w:rsidTr="00D26648">
        <w:trPr>
          <w:trHeight w:val="270"/>
        </w:trPr>
        <w:tc>
          <w:tcPr>
            <w:cnfStyle w:val="001000000000" w:firstRow="0" w:lastRow="0" w:firstColumn="1" w:lastColumn="0" w:oddVBand="0" w:evenVBand="0" w:oddHBand="0" w:evenHBand="0" w:firstRowFirstColumn="0" w:firstRowLastColumn="0" w:lastRowFirstColumn="0" w:lastRowLastColumn="0"/>
            <w:tcW w:w="8359" w:type="dxa"/>
          </w:tcPr>
          <w:p w14:paraId="13AFBFD6" w14:textId="77777777" w:rsidR="00EC2BE7" w:rsidRDefault="00EC2BE7" w:rsidP="00D26648">
            <w:pPr>
              <w:rPr>
                <w:rFonts w:cs="Calibri"/>
                <w:b w:val="0"/>
                <w:bCs w:val="0"/>
              </w:rPr>
            </w:pPr>
            <w:r>
              <w:rPr>
                <w:rFonts w:cs="Calibri"/>
              </w:rPr>
              <w:t>Extreme weersomstandigheden</w:t>
            </w:r>
          </w:p>
          <w:p w14:paraId="585F3FF8" w14:textId="77777777" w:rsidR="00EC2BE7" w:rsidRDefault="00EC2BE7" w:rsidP="00D26648">
            <w:pPr>
              <w:rPr>
                <w:rFonts w:cs="Calibri"/>
              </w:rPr>
            </w:pPr>
            <w:r w:rsidRPr="00FE70C6">
              <w:rPr>
                <w:rFonts w:cs="Calibri"/>
                <w:b w:val="0"/>
                <w:bCs w:val="0"/>
              </w:rPr>
              <w:t>Maatregelen</w:t>
            </w:r>
            <w:r>
              <w:rPr>
                <w:rFonts w:cs="Calibri"/>
              </w:rPr>
              <w:t>:</w:t>
            </w:r>
          </w:p>
        </w:tc>
        <w:tc>
          <w:tcPr>
            <w:tcW w:w="1599" w:type="dxa"/>
          </w:tcPr>
          <w:p w14:paraId="5925F505" w14:textId="77777777" w:rsidR="00EC2BE7" w:rsidRDefault="00EC2BE7" w:rsidP="00D26648">
            <w:pPr>
              <w:cnfStyle w:val="000000000000" w:firstRow="0" w:lastRow="0" w:firstColumn="0" w:lastColumn="0" w:oddVBand="0" w:evenVBand="0" w:oddHBand="0" w:evenHBand="0" w:firstRowFirstColumn="0" w:firstRowLastColumn="0" w:lastRowFirstColumn="0" w:lastRowLastColumn="0"/>
              <w:rPr>
                <w:rFonts w:cs="Calibri"/>
              </w:rPr>
            </w:pPr>
          </w:p>
        </w:tc>
      </w:tr>
      <w:tr w:rsidR="00EC2BE7" w14:paraId="0B9566AE" w14:textId="77777777" w:rsidTr="00D26648">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8359" w:type="dxa"/>
          </w:tcPr>
          <w:p w14:paraId="431C14F9" w14:textId="77777777" w:rsidR="00EC2BE7" w:rsidRDefault="00EC2BE7" w:rsidP="00D26648">
            <w:pPr>
              <w:rPr>
                <w:rFonts w:cs="Calibri"/>
                <w:b w:val="0"/>
                <w:bCs w:val="0"/>
              </w:rPr>
            </w:pPr>
            <w:r>
              <w:rPr>
                <w:rFonts w:cs="Calibri"/>
              </w:rPr>
              <w:t>Brand/explosie</w:t>
            </w:r>
          </w:p>
          <w:p w14:paraId="275D5C64" w14:textId="77777777" w:rsidR="00EC2BE7" w:rsidRDefault="00EC2BE7" w:rsidP="00D26648">
            <w:pPr>
              <w:rPr>
                <w:rFonts w:cs="Calibri"/>
              </w:rPr>
            </w:pPr>
            <w:r w:rsidRPr="00FE70C6">
              <w:rPr>
                <w:rFonts w:cs="Calibri"/>
                <w:b w:val="0"/>
                <w:bCs w:val="0"/>
              </w:rPr>
              <w:t>Maatregelen</w:t>
            </w:r>
            <w:r>
              <w:rPr>
                <w:rFonts w:cs="Calibri"/>
              </w:rPr>
              <w:t>:</w:t>
            </w:r>
          </w:p>
        </w:tc>
        <w:tc>
          <w:tcPr>
            <w:tcW w:w="1599" w:type="dxa"/>
          </w:tcPr>
          <w:p w14:paraId="43AE2A31" w14:textId="77777777" w:rsidR="00EC2BE7" w:rsidRDefault="00EC2BE7" w:rsidP="00D26648">
            <w:pPr>
              <w:cnfStyle w:val="000000100000" w:firstRow="0" w:lastRow="0" w:firstColumn="0" w:lastColumn="0" w:oddVBand="0" w:evenVBand="0" w:oddHBand="1" w:evenHBand="0" w:firstRowFirstColumn="0" w:firstRowLastColumn="0" w:lastRowFirstColumn="0" w:lastRowLastColumn="0"/>
              <w:rPr>
                <w:rFonts w:cs="Calibri"/>
              </w:rPr>
            </w:pPr>
          </w:p>
        </w:tc>
      </w:tr>
      <w:tr w:rsidR="00EC2BE7" w14:paraId="62AD28C0" w14:textId="77777777" w:rsidTr="00D26648">
        <w:trPr>
          <w:trHeight w:val="270"/>
        </w:trPr>
        <w:tc>
          <w:tcPr>
            <w:cnfStyle w:val="001000000000" w:firstRow="0" w:lastRow="0" w:firstColumn="1" w:lastColumn="0" w:oddVBand="0" w:evenVBand="0" w:oddHBand="0" w:evenHBand="0" w:firstRowFirstColumn="0" w:firstRowLastColumn="0" w:lastRowFirstColumn="0" w:lastRowLastColumn="0"/>
            <w:tcW w:w="8359" w:type="dxa"/>
          </w:tcPr>
          <w:p w14:paraId="7D90E29F" w14:textId="77777777" w:rsidR="00EC2BE7" w:rsidRDefault="00EC2BE7" w:rsidP="00D26648">
            <w:pPr>
              <w:rPr>
                <w:rFonts w:cs="Calibri"/>
                <w:b w:val="0"/>
                <w:bCs w:val="0"/>
              </w:rPr>
            </w:pPr>
            <w:r>
              <w:rPr>
                <w:rFonts w:cs="Calibri"/>
              </w:rPr>
              <w:t>Ongeval</w:t>
            </w:r>
          </w:p>
          <w:p w14:paraId="3A52DD8E" w14:textId="77777777" w:rsidR="00EC2BE7" w:rsidRDefault="00EC2BE7" w:rsidP="00D26648">
            <w:pPr>
              <w:rPr>
                <w:rFonts w:cs="Calibri"/>
              </w:rPr>
            </w:pPr>
            <w:r w:rsidRPr="00FE70C6">
              <w:rPr>
                <w:rFonts w:cs="Calibri"/>
                <w:b w:val="0"/>
                <w:bCs w:val="0"/>
              </w:rPr>
              <w:t>Maatregelen</w:t>
            </w:r>
            <w:r>
              <w:rPr>
                <w:rFonts w:cs="Calibri"/>
              </w:rPr>
              <w:t>:</w:t>
            </w:r>
          </w:p>
        </w:tc>
        <w:tc>
          <w:tcPr>
            <w:tcW w:w="1599" w:type="dxa"/>
          </w:tcPr>
          <w:p w14:paraId="180A6ABA" w14:textId="77777777" w:rsidR="00EC2BE7" w:rsidRDefault="00EC2BE7" w:rsidP="00D26648">
            <w:pPr>
              <w:cnfStyle w:val="000000000000" w:firstRow="0" w:lastRow="0" w:firstColumn="0" w:lastColumn="0" w:oddVBand="0" w:evenVBand="0" w:oddHBand="0" w:evenHBand="0" w:firstRowFirstColumn="0" w:firstRowLastColumn="0" w:lastRowFirstColumn="0" w:lastRowLastColumn="0"/>
              <w:rPr>
                <w:rFonts w:cs="Calibri"/>
              </w:rPr>
            </w:pPr>
          </w:p>
        </w:tc>
      </w:tr>
      <w:tr w:rsidR="00EC2BE7" w14:paraId="69D7938A" w14:textId="77777777" w:rsidTr="00D26648">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8359" w:type="dxa"/>
          </w:tcPr>
          <w:p w14:paraId="28013D05" w14:textId="77777777" w:rsidR="00EC2BE7" w:rsidRDefault="00EC2BE7" w:rsidP="00D26648">
            <w:pPr>
              <w:rPr>
                <w:rFonts w:cs="Calibri"/>
                <w:b w:val="0"/>
                <w:bCs w:val="0"/>
              </w:rPr>
            </w:pPr>
            <w:r>
              <w:rPr>
                <w:rFonts w:cs="Calibri"/>
              </w:rPr>
              <w:t>Ontruiming</w:t>
            </w:r>
          </w:p>
          <w:p w14:paraId="528EB88A" w14:textId="77777777" w:rsidR="00EC2BE7" w:rsidRDefault="00EC2BE7" w:rsidP="00D26648">
            <w:pPr>
              <w:rPr>
                <w:rFonts w:cs="Calibri"/>
              </w:rPr>
            </w:pPr>
            <w:r w:rsidRPr="00FE70C6">
              <w:rPr>
                <w:rFonts w:cs="Calibri"/>
                <w:b w:val="0"/>
                <w:bCs w:val="0"/>
              </w:rPr>
              <w:t>Maatregelen</w:t>
            </w:r>
            <w:r>
              <w:rPr>
                <w:rFonts w:cs="Calibri"/>
              </w:rPr>
              <w:t>:</w:t>
            </w:r>
          </w:p>
        </w:tc>
        <w:tc>
          <w:tcPr>
            <w:tcW w:w="1599" w:type="dxa"/>
          </w:tcPr>
          <w:p w14:paraId="484A6A29" w14:textId="77777777" w:rsidR="00EC2BE7" w:rsidRDefault="00EC2BE7" w:rsidP="00D26648">
            <w:pPr>
              <w:cnfStyle w:val="000000100000" w:firstRow="0" w:lastRow="0" w:firstColumn="0" w:lastColumn="0" w:oddVBand="0" w:evenVBand="0" w:oddHBand="1" w:evenHBand="0" w:firstRowFirstColumn="0" w:firstRowLastColumn="0" w:lastRowFirstColumn="0" w:lastRowLastColumn="0"/>
              <w:rPr>
                <w:rFonts w:cs="Calibri"/>
              </w:rPr>
            </w:pPr>
          </w:p>
        </w:tc>
      </w:tr>
      <w:tr w:rsidR="00EC2BE7" w14:paraId="534335CD" w14:textId="77777777" w:rsidTr="00D26648">
        <w:trPr>
          <w:trHeight w:val="270"/>
        </w:trPr>
        <w:tc>
          <w:tcPr>
            <w:cnfStyle w:val="001000000000" w:firstRow="0" w:lastRow="0" w:firstColumn="1" w:lastColumn="0" w:oddVBand="0" w:evenVBand="0" w:oddHBand="0" w:evenHBand="0" w:firstRowFirstColumn="0" w:firstRowLastColumn="0" w:lastRowFirstColumn="0" w:lastRowLastColumn="0"/>
            <w:tcW w:w="8359" w:type="dxa"/>
          </w:tcPr>
          <w:p w14:paraId="0E43FD83" w14:textId="77777777" w:rsidR="00EC2BE7" w:rsidRDefault="00EC2BE7" w:rsidP="00D26648">
            <w:pPr>
              <w:rPr>
                <w:rFonts w:cs="Calibri"/>
                <w:b w:val="0"/>
                <w:bCs w:val="0"/>
              </w:rPr>
            </w:pPr>
            <w:r>
              <w:rPr>
                <w:rFonts w:cs="Calibri"/>
              </w:rPr>
              <w:t>Stroomuitval</w:t>
            </w:r>
          </w:p>
          <w:p w14:paraId="61613F0A" w14:textId="77777777" w:rsidR="00EC2BE7" w:rsidRDefault="00EC2BE7" w:rsidP="00D26648">
            <w:pPr>
              <w:rPr>
                <w:rFonts w:cs="Calibri"/>
              </w:rPr>
            </w:pPr>
            <w:r w:rsidRPr="00FE70C6">
              <w:rPr>
                <w:rFonts w:cs="Calibri"/>
                <w:b w:val="0"/>
                <w:bCs w:val="0"/>
              </w:rPr>
              <w:t>Maatregelen</w:t>
            </w:r>
            <w:r>
              <w:rPr>
                <w:rFonts w:cs="Calibri"/>
              </w:rPr>
              <w:t>:</w:t>
            </w:r>
          </w:p>
        </w:tc>
        <w:tc>
          <w:tcPr>
            <w:tcW w:w="1599" w:type="dxa"/>
          </w:tcPr>
          <w:p w14:paraId="6ABC422A" w14:textId="77777777" w:rsidR="00EC2BE7" w:rsidRDefault="00EC2BE7" w:rsidP="00D26648">
            <w:pPr>
              <w:cnfStyle w:val="000000000000" w:firstRow="0" w:lastRow="0" w:firstColumn="0" w:lastColumn="0" w:oddVBand="0" w:evenVBand="0" w:oddHBand="0" w:evenHBand="0" w:firstRowFirstColumn="0" w:firstRowLastColumn="0" w:lastRowFirstColumn="0" w:lastRowLastColumn="0"/>
              <w:rPr>
                <w:rFonts w:cs="Calibri"/>
              </w:rPr>
            </w:pPr>
          </w:p>
        </w:tc>
      </w:tr>
      <w:tr w:rsidR="00EC2BE7" w14:paraId="3BA2A9FD" w14:textId="77777777" w:rsidTr="00D26648">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8359" w:type="dxa"/>
          </w:tcPr>
          <w:p w14:paraId="5473CC91" w14:textId="77777777" w:rsidR="00EC2BE7" w:rsidRDefault="00EC2BE7" w:rsidP="00D26648">
            <w:pPr>
              <w:rPr>
                <w:rFonts w:cs="Calibri"/>
                <w:b w:val="0"/>
                <w:bCs w:val="0"/>
              </w:rPr>
            </w:pPr>
            <w:r>
              <w:rPr>
                <w:rFonts w:cs="Calibri"/>
              </w:rPr>
              <w:t>Gebruik energieopslagsysteem</w:t>
            </w:r>
          </w:p>
          <w:p w14:paraId="797BC15F" w14:textId="77777777" w:rsidR="00EC2BE7" w:rsidRDefault="00EC2BE7" w:rsidP="00D26648">
            <w:pPr>
              <w:rPr>
                <w:rFonts w:cs="Calibri"/>
              </w:rPr>
            </w:pPr>
            <w:r w:rsidRPr="00FE70C6">
              <w:rPr>
                <w:rFonts w:cs="Calibri"/>
                <w:b w:val="0"/>
                <w:bCs w:val="0"/>
              </w:rPr>
              <w:t>Maatregelen</w:t>
            </w:r>
            <w:r>
              <w:rPr>
                <w:rFonts w:cs="Calibri"/>
              </w:rPr>
              <w:t>:</w:t>
            </w:r>
          </w:p>
        </w:tc>
        <w:tc>
          <w:tcPr>
            <w:tcW w:w="1599" w:type="dxa"/>
          </w:tcPr>
          <w:p w14:paraId="1BB64C87" w14:textId="77777777" w:rsidR="00EC2BE7" w:rsidRDefault="00EC2BE7" w:rsidP="00D26648">
            <w:pPr>
              <w:cnfStyle w:val="000000100000" w:firstRow="0" w:lastRow="0" w:firstColumn="0" w:lastColumn="0" w:oddVBand="0" w:evenVBand="0" w:oddHBand="1" w:evenHBand="0" w:firstRowFirstColumn="0" w:firstRowLastColumn="0" w:lastRowFirstColumn="0" w:lastRowLastColumn="0"/>
              <w:rPr>
                <w:rFonts w:cs="Calibri"/>
              </w:rPr>
            </w:pPr>
          </w:p>
        </w:tc>
      </w:tr>
      <w:tr w:rsidR="00EC2BE7" w14:paraId="20C43F43" w14:textId="77777777" w:rsidTr="00D26648">
        <w:trPr>
          <w:trHeight w:val="270"/>
        </w:trPr>
        <w:tc>
          <w:tcPr>
            <w:cnfStyle w:val="001000000000" w:firstRow="0" w:lastRow="0" w:firstColumn="1" w:lastColumn="0" w:oddVBand="0" w:evenVBand="0" w:oddHBand="0" w:evenHBand="0" w:firstRowFirstColumn="0" w:firstRowLastColumn="0" w:lastRowFirstColumn="0" w:lastRowLastColumn="0"/>
            <w:tcW w:w="8359" w:type="dxa"/>
          </w:tcPr>
          <w:p w14:paraId="6A602BAB" w14:textId="77777777" w:rsidR="00EC2BE7" w:rsidRDefault="00EC2BE7" w:rsidP="00D26648">
            <w:pPr>
              <w:rPr>
                <w:rFonts w:cs="Calibri"/>
                <w:b w:val="0"/>
                <w:bCs w:val="0"/>
              </w:rPr>
            </w:pPr>
            <w:r>
              <w:rPr>
                <w:rFonts w:cs="Calibri"/>
              </w:rPr>
              <w:t>Bommelding</w:t>
            </w:r>
          </w:p>
          <w:p w14:paraId="06783A62" w14:textId="77777777" w:rsidR="00EC2BE7" w:rsidRDefault="00EC2BE7" w:rsidP="00D26648">
            <w:pPr>
              <w:rPr>
                <w:rFonts w:cs="Calibri"/>
              </w:rPr>
            </w:pPr>
            <w:r w:rsidRPr="00FE70C6">
              <w:rPr>
                <w:rFonts w:cs="Calibri"/>
                <w:b w:val="0"/>
                <w:bCs w:val="0"/>
              </w:rPr>
              <w:t>Maatregelen</w:t>
            </w:r>
            <w:r>
              <w:rPr>
                <w:rFonts w:cs="Calibri"/>
              </w:rPr>
              <w:t>:</w:t>
            </w:r>
          </w:p>
        </w:tc>
        <w:tc>
          <w:tcPr>
            <w:tcW w:w="1599" w:type="dxa"/>
          </w:tcPr>
          <w:p w14:paraId="4D646D5C" w14:textId="77777777" w:rsidR="00EC2BE7" w:rsidRDefault="00EC2BE7" w:rsidP="00D26648">
            <w:pPr>
              <w:cnfStyle w:val="000000000000" w:firstRow="0" w:lastRow="0" w:firstColumn="0" w:lastColumn="0" w:oddVBand="0" w:evenVBand="0" w:oddHBand="0" w:evenHBand="0" w:firstRowFirstColumn="0" w:firstRowLastColumn="0" w:lastRowFirstColumn="0" w:lastRowLastColumn="0"/>
              <w:rPr>
                <w:rFonts w:cs="Calibri"/>
              </w:rPr>
            </w:pPr>
          </w:p>
        </w:tc>
      </w:tr>
      <w:tr w:rsidR="00EC2BE7" w14:paraId="4FCA1D28" w14:textId="77777777" w:rsidTr="00D26648">
        <w:trPr>
          <w:cnfStyle w:val="000000100000" w:firstRow="0" w:lastRow="0" w:firstColumn="0" w:lastColumn="0" w:oddVBand="0" w:evenVBand="0" w:oddHBand="1" w:evenHBand="0" w:firstRowFirstColumn="0" w:firstRowLastColumn="0" w:lastRowFirstColumn="0" w:lastRowLastColumn="0"/>
          <w:trHeight w:val="531"/>
        </w:trPr>
        <w:tc>
          <w:tcPr>
            <w:cnfStyle w:val="001000000000" w:firstRow="0" w:lastRow="0" w:firstColumn="1" w:lastColumn="0" w:oddVBand="0" w:evenVBand="0" w:oddHBand="0" w:evenHBand="0" w:firstRowFirstColumn="0" w:firstRowLastColumn="0" w:lastRowFirstColumn="0" w:lastRowLastColumn="0"/>
            <w:tcW w:w="8359" w:type="dxa"/>
          </w:tcPr>
          <w:p w14:paraId="23BBA2D7" w14:textId="77777777" w:rsidR="00EC2BE7" w:rsidRDefault="00EC2BE7" w:rsidP="00D26648">
            <w:pPr>
              <w:rPr>
                <w:rFonts w:cs="Calibri"/>
                <w:b w:val="0"/>
                <w:bCs w:val="0"/>
              </w:rPr>
            </w:pPr>
            <w:r>
              <w:rPr>
                <w:rFonts w:cs="Calibri"/>
              </w:rPr>
              <w:t>Gebruik van overmatige drank/drugs</w:t>
            </w:r>
          </w:p>
          <w:p w14:paraId="7062E01A" w14:textId="77777777" w:rsidR="00EC2BE7" w:rsidRDefault="00EC2BE7" w:rsidP="00D26648">
            <w:pPr>
              <w:rPr>
                <w:rFonts w:cs="Calibri"/>
              </w:rPr>
            </w:pPr>
            <w:r w:rsidRPr="00FE70C6">
              <w:rPr>
                <w:rFonts w:cs="Calibri"/>
                <w:b w:val="0"/>
                <w:bCs w:val="0"/>
              </w:rPr>
              <w:t>Maatregelen</w:t>
            </w:r>
            <w:r>
              <w:rPr>
                <w:rFonts w:cs="Calibri"/>
              </w:rPr>
              <w:t>:</w:t>
            </w:r>
          </w:p>
        </w:tc>
        <w:tc>
          <w:tcPr>
            <w:tcW w:w="1599" w:type="dxa"/>
          </w:tcPr>
          <w:p w14:paraId="1C3C4906" w14:textId="77777777" w:rsidR="00EC2BE7" w:rsidRDefault="00EC2BE7" w:rsidP="00D26648">
            <w:pPr>
              <w:cnfStyle w:val="000000100000" w:firstRow="0" w:lastRow="0" w:firstColumn="0" w:lastColumn="0" w:oddVBand="0" w:evenVBand="0" w:oddHBand="1" w:evenHBand="0" w:firstRowFirstColumn="0" w:firstRowLastColumn="0" w:lastRowFirstColumn="0" w:lastRowLastColumn="0"/>
              <w:rPr>
                <w:rFonts w:cs="Calibri"/>
              </w:rPr>
            </w:pPr>
          </w:p>
        </w:tc>
      </w:tr>
      <w:tr w:rsidR="00EC2BE7" w14:paraId="7B1C1A79" w14:textId="77777777" w:rsidTr="00D26648">
        <w:trPr>
          <w:trHeight w:val="270"/>
        </w:trPr>
        <w:tc>
          <w:tcPr>
            <w:cnfStyle w:val="001000000000" w:firstRow="0" w:lastRow="0" w:firstColumn="1" w:lastColumn="0" w:oddVBand="0" w:evenVBand="0" w:oddHBand="0" w:evenHBand="0" w:firstRowFirstColumn="0" w:firstRowLastColumn="0" w:lastRowFirstColumn="0" w:lastRowLastColumn="0"/>
            <w:tcW w:w="8359" w:type="dxa"/>
          </w:tcPr>
          <w:p w14:paraId="17CD674B" w14:textId="77777777" w:rsidR="00EC2BE7" w:rsidRDefault="00EC2BE7" w:rsidP="00D26648">
            <w:pPr>
              <w:rPr>
                <w:rFonts w:cs="Calibri"/>
                <w:b w:val="0"/>
                <w:bCs w:val="0"/>
              </w:rPr>
            </w:pPr>
            <w:r>
              <w:rPr>
                <w:rFonts w:cs="Calibri"/>
              </w:rPr>
              <w:t>Externe toestroom drank/drugs</w:t>
            </w:r>
          </w:p>
          <w:p w14:paraId="3E0060F8" w14:textId="77777777" w:rsidR="00EC2BE7" w:rsidRDefault="00EC2BE7" w:rsidP="00D26648">
            <w:pPr>
              <w:rPr>
                <w:rFonts w:cs="Calibri"/>
              </w:rPr>
            </w:pPr>
            <w:r w:rsidRPr="00FE70C6">
              <w:rPr>
                <w:rFonts w:cs="Calibri"/>
                <w:b w:val="0"/>
                <w:bCs w:val="0"/>
              </w:rPr>
              <w:t>Maatregelen</w:t>
            </w:r>
            <w:r>
              <w:rPr>
                <w:rFonts w:cs="Calibri"/>
              </w:rPr>
              <w:t>:</w:t>
            </w:r>
          </w:p>
        </w:tc>
        <w:tc>
          <w:tcPr>
            <w:tcW w:w="1599" w:type="dxa"/>
          </w:tcPr>
          <w:p w14:paraId="2F94D0D4" w14:textId="77777777" w:rsidR="00EC2BE7" w:rsidRDefault="00EC2BE7" w:rsidP="00D26648">
            <w:pPr>
              <w:cnfStyle w:val="000000000000" w:firstRow="0" w:lastRow="0" w:firstColumn="0" w:lastColumn="0" w:oddVBand="0" w:evenVBand="0" w:oddHBand="0" w:evenHBand="0" w:firstRowFirstColumn="0" w:firstRowLastColumn="0" w:lastRowFirstColumn="0" w:lastRowLastColumn="0"/>
              <w:rPr>
                <w:rFonts w:cs="Calibri"/>
              </w:rPr>
            </w:pPr>
          </w:p>
        </w:tc>
      </w:tr>
      <w:tr w:rsidR="00EC2BE7" w14:paraId="1BB8BA4B" w14:textId="77777777" w:rsidTr="00D26648">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8359" w:type="dxa"/>
          </w:tcPr>
          <w:p w14:paraId="00307C69" w14:textId="77777777" w:rsidR="00EC2BE7" w:rsidRDefault="00EC2BE7" w:rsidP="00D26648">
            <w:pPr>
              <w:rPr>
                <w:rFonts w:cs="Calibri"/>
                <w:b w:val="0"/>
                <w:bCs w:val="0"/>
              </w:rPr>
            </w:pPr>
            <w:r>
              <w:rPr>
                <w:rFonts w:cs="Calibri"/>
              </w:rPr>
              <w:t>Overig</w:t>
            </w:r>
          </w:p>
          <w:p w14:paraId="5F2183B6" w14:textId="77777777" w:rsidR="00EC2BE7" w:rsidRDefault="00EC2BE7" w:rsidP="00D26648">
            <w:pPr>
              <w:rPr>
                <w:rFonts w:cs="Calibri"/>
              </w:rPr>
            </w:pPr>
            <w:r w:rsidRPr="00FE70C6">
              <w:rPr>
                <w:rFonts w:cs="Calibri"/>
                <w:b w:val="0"/>
                <w:bCs w:val="0"/>
              </w:rPr>
              <w:t>Maatregelen</w:t>
            </w:r>
            <w:r>
              <w:rPr>
                <w:rFonts w:cs="Calibri"/>
              </w:rPr>
              <w:t>:</w:t>
            </w:r>
          </w:p>
        </w:tc>
        <w:tc>
          <w:tcPr>
            <w:tcW w:w="1599" w:type="dxa"/>
          </w:tcPr>
          <w:p w14:paraId="23C6C678" w14:textId="77777777" w:rsidR="00EC2BE7" w:rsidRDefault="00EC2BE7" w:rsidP="00D26648">
            <w:pPr>
              <w:cnfStyle w:val="000000100000" w:firstRow="0" w:lastRow="0" w:firstColumn="0" w:lastColumn="0" w:oddVBand="0" w:evenVBand="0" w:oddHBand="1" w:evenHBand="0" w:firstRowFirstColumn="0" w:firstRowLastColumn="0" w:lastRowFirstColumn="0" w:lastRowLastColumn="0"/>
              <w:rPr>
                <w:rFonts w:cs="Calibri"/>
              </w:rPr>
            </w:pPr>
          </w:p>
        </w:tc>
      </w:tr>
    </w:tbl>
    <w:p w14:paraId="1B40C5D8" w14:textId="34980C3B" w:rsidR="00F0323F" w:rsidRPr="00E74B91" w:rsidRDefault="00E74B91" w:rsidP="00E74B91">
      <w:pPr>
        <w:rPr>
          <w:rFonts w:asciiTheme="majorHAnsi" w:eastAsiaTheme="majorEastAsia" w:hAnsiTheme="majorHAnsi" w:cstheme="majorBidi"/>
          <w:color w:val="2F5496" w:themeColor="accent1" w:themeShade="BF"/>
          <w:sz w:val="32"/>
          <w:szCs w:val="32"/>
        </w:rPr>
      </w:pPr>
      <w:r>
        <w:br w:type="page"/>
      </w:r>
    </w:p>
    <w:p w14:paraId="55643B1E" w14:textId="4C1C4D1F" w:rsidR="008B5BFB" w:rsidRPr="00F876FE" w:rsidRDefault="00311171" w:rsidP="00EC2BE7">
      <w:pPr>
        <w:pStyle w:val="Kop1"/>
        <w:numPr>
          <w:ilvl w:val="0"/>
          <w:numId w:val="2"/>
        </w:numPr>
      </w:pPr>
      <w:r w:rsidRPr="00F876FE">
        <w:lastRenderedPageBreak/>
        <w:t>Aanvullende informatie</w:t>
      </w:r>
    </w:p>
    <w:p w14:paraId="218F9555" w14:textId="4C06E100" w:rsidR="00311171" w:rsidRDefault="00311171" w:rsidP="00D90E74">
      <w:pPr>
        <w:rPr>
          <w:rFonts w:asciiTheme="minorHAnsi" w:hAnsiTheme="minorHAnsi" w:cs="Calibri"/>
        </w:rPr>
      </w:pPr>
    </w:p>
    <w:p w14:paraId="7E790748" w14:textId="377D5BC7" w:rsidR="00095AFF" w:rsidRPr="00BD5AB4" w:rsidRDefault="00B07ED7" w:rsidP="00D90E74">
      <w:pPr>
        <w:rPr>
          <w:rFonts w:asciiTheme="minorHAnsi" w:hAnsiTheme="minorHAnsi" w:cs="Calibri"/>
          <w:sz w:val="20"/>
          <w:szCs w:val="20"/>
        </w:rPr>
      </w:pPr>
      <w:r w:rsidRPr="00BD5AB4">
        <w:rPr>
          <w:rFonts w:asciiTheme="minorHAnsi" w:hAnsiTheme="minorHAnsi" w:cs="Calibri"/>
          <w:noProof/>
          <w:sz w:val="20"/>
          <w:szCs w:val="20"/>
        </w:rPr>
        <mc:AlternateContent>
          <mc:Choice Requires="wps">
            <w:drawing>
              <wp:anchor distT="45720" distB="45720" distL="114300" distR="114300" simplePos="0" relativeHeight="251669504" behindDoc="0" locked="0" layoutInCell="1" allowOverlap="1" wp14:anchorId="7862EB48" wp14:editId="3074DFF9">
                <wp:simplePos x="0" y="0"/>
                <wp:positionH relativeFrom="margin">
                  <wp:align>right</wp:align>
                </wp:positionH>
                <wp:positionV relativeFrom="paragraph">
                  <wp:posOffset>374650</wp:posOffset>
                </wp:positionV>
                <wp:extent cx="6172200" cy="8124825"/>
                <wp:effectExtent l="0" t="0" r="19050" b="28575"/>
                <wp:wrapSquare wrapText="bothSides"/>
                <wp:docPr id="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8124825"/>
                        </a:xfrm>
                        <a:prstGeom prst="rect">
                          <a:avLst/>
                        </a:prstGeom>
                        <a:solidFill>
                          <a:srgbClr val="FFFFFF"/>
                        </a:solidFill>
                        <a:ln w="9525">
                          <a:solidFill>
                            <a:srgbClr val="00B050"/>
                          </a:solidFill>
                          <a:miter lim="800000"/>
                          <a:headEnd/>
                          <a:tailEnd/>
                        </a:ln>
                      </wps:spPr>
                      <wps:txbx>
                        <w:txbxContent>
                          <w:p w14:paraId="5B6AD100" w14:textId="049B6CA7" w:rsidR="00B07ED7" w:rsidRDefault="00B07ED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62EB48" id="_x0000_s1031" type="#_x0000_t202" style="position:absolute;margin-left:434.8pt;margin-top:29.5pt;width:486pt;height:639.75pt;z-index:25166950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" strokecolor="#00b050">
                <v:textbox>
                  <w:txbxContent>
                    <w:p w14:paraId="5B6AD100" w14:textId="049B6CA7" w:rsidR="00B07ED7" w:rsidRDefault="00B07ED7"/>
                  </w:txbxContent>
                </v:textbox>
                <w10:wrap type="square" anchorx="margin"/>
              </v:shape>
            </w:pict>
          </mc:Fallback>
        </mc:AlternateContent>
      </w:r>
      <w:r w:rsidRPr="00BD5AB4">
        <w:rPr>
          <w:rFonts w:asciiTheme="minorHAnsi" w:hAnsiTheme="minorHAnsi" w:cs="Calibri"/>
          <w:sz w:val="20"/>
          <w:szCs w:val="20"/>
        </w:rPr>
        <w:t>In onderstaand veld is het mogelijk om aanvullend of ontbrekende informatie te geven.</w:t>
      </w:r>
    </w:p>
    <w:p w14:paraId="2F9F826E" w14:textId="6055ED92" w:rsidR="00095AFF" w:rsidRPr="000D12D8" w:rsidRDefault="00095AFF" w:rsidP="00095AFF">
      <w:pPr>
        <w:pStyle w:val="Kop1"/>
      </w:pPr>
      <w:r w:rsidRPr="000D12D8">
        <w:lastRenderedPageBreak/>
        <w:t>Bijlagen</w:t>
      </w:r>
    </w:p>
    <w:p w14:paraId="35F2628C" w14:textId="155981F7" w:rsidR="00095AFF" w:rsidRPr="000D12D8" w:rsidRDefault="00095AFF">
      <w:pPr>
        <w:rPr>
          <w:rFonts w:asciiTheme="minorHAnsi" w:hAnsiTheme="minorHAnsi" w:cs="Calibri"/>
        </w:rPr>
      </w:pPr>
    </w:p>
    <w:p w14:paraId="4CA940BB" w14:textId="71CA9423" w:rsidR="006A7BBB" w:rsidRPr="000D12D8" w:rsidRDefault="006A7BBB" w:rsidP="006A7BBB">
      <w:pPr>
        <w:pStyle w:val="Kop2"/>
      </w:pPr>
      <w:r w:rsidRPr="000D12D8">
        <w:t xml:space="preserve">Bewonersbrief </w:t>
      </w:r>
    </w:p>
    <w:p w14:paraId="03A1EE9E" w14:textId="764BC616" w:rsidR="006A7BBB" w:rsidRPr="000D12D8" w:rsidRDefault="006A7BBB" w:rsidP="006A7BBB"/>
    <w:p w14:paraId="1A3AF90F" w14:textId="1DEE9B8D" w:rsidR="00BD5AB4" w:rsidRPr="00BD5AB4" w:rsidRDefault="00BD5AB4" w:rsidP="00BD5AB4">
      <w:pPr>
        <w:rPr>
          <w:rFonts w:asciiTheme="minorHAnsi" w:hAnsiTheme="minorHAnsi" w:cs="Calibri"/>
        </w:rPr>
      </w:pPr>
      <w:r w:rsidRPr="00BD5AB4">
        <w:rPr>
          <w:rFonts w:asciiTheme="minorHAnsi" w:hAnsiTheme="minorHAnsi" w:cs="Calibri"/>
        </w:rPr>
        <w:t xml:space="preserve">Bewoners van nabijgelegen woningen en andere geluidgevoelige gebouwen en terreinen en werknemers van omliggende bedrijven moeten tenminste een week voordat het evenement plaatsvindt schriftelijk geïnformeerd worden door de vergunninghouder over de te ondernemen activiteiten. </w:t>
      </w:r>
    </w:p>
    <w:p w14:paraId="63716E84" w14:textId="77777777" w:rsidR="00BD5AB4" w:rsidRPr="00BD5AB4" w:rsidRDefault="00BD5AB4" w:rsidP="00BD5AB4">
      <w:pPr>
        <w:rPr>
          <w:rFonts w:asciiTheme="minorHAnsi" w:hAnsiTheme="minorHAnsi" w:cs="Calibri"/>
        </w:rPr>
      </w:pPr>
      <w:r w:rsidRPr="00BD5AB4">
        <w:rPr>
          <w:rFonts w:asciiTheme="minorHAnsi" w:hAnsiTheme="minorHAnsi" w:cs="Calibri"/>
        </w:rPr>
        <w:t xml:space="preserve">Hierbij moeten de tijdstippen van het evenement, evenals mogelijke overlast veroorzakende activiteiten of beperkingen kenbaar gemaakt worden. </w:t>
      </w:r>
    </w:p>
    <w:p w14:paraId="11A9B564" w14:textId="77777777" w:rsidR="00BD5AB4" w:rsidRPr="00BD5AB4" w:rsidRDefault="00BD5AB4" w:rsidP="00BD5AB4">
      <w:pPr>
        <w:rPr>
          <w:rFonts w:asciiTheme="minorHAnsi" w:hAnsiTheme="minorHAnsi" w:cs="Calibri"/>
        </w:rPr>
      </w:pPr>
      <w:r w:rsidRPr="00BD5AB4">
        <w:rPr>
          <w:rFonts w:asciiTheme="minorHAnsi" w:hAnsiTheme="minorHAnsi" w:cs="Calibri"/>
        </w:rPr>
        <w:t xml:space="preserve">Tevens moet minimaal één telefoonnummer worden vermeld, waarop aanvullende informatie te verkrijgen is. </w:t>
      </w:r>
    </w:p>
    <w:p w14:paraId="36A08556" w14:textId="7DBAE258" w:rsidR="00BD5AB4" w:rsidRPr="00BD5AB4" w:rsidRDefault="00BD5AB4" w:rsidP="00BD5AB4">
      <w:pPr>
        <w:rPr>
          <w:rFonts w:asciiTheme="minorHAnsi" w:hAnsiTheme="minorHAnsi" w:cs="Calibri"/>
        </w:rPr>
      </w:pPr>
      <w:r w:rsidRPr="00BD5AB4">
        <w:rPr>
          <w:rFonts w:asciiTheme="minorHAnsi" w:hAnsiTheme="minorHAnsi" w:cs="Calibri"/>
        </w:rPr>
        <w:t xml:space="preserve">Verder moet vermeld worden dat bij geluidoverlast contact gezocht kan worden met de Meldkamer van DCMR Milieudienst Rijnmond, telefoonnummer 0888-333 555 (24 uur per dag bereikbaar) of via </w:t>
      </w:r>
      <w:hyperlink r:id="rId17" w:history="1">
        <w:r w:rsidRPr="009E57ED">
          <w:rPr>
            <w:rStyle w:val="Hyperlink"/>
            <w:rFonts w:asciiTheme="minorHAnsi" w:hAnsiTheme="minorHAnsi" w:cs="Calibri"/>
          </w:rPr>
          <w:t>https://www.dcmr.nl/melding-maken</w:t>
        </w:r>
      </w:hyperlink>
      <w:r>
        <w:rPr>
          <w:rFonts w:asciiTheme="minorHAnsi" w:hAnsiTheme="minorHAnsi" w:cs="Calibri"/>
        </w:rPr>
        <w:t xml:space="preserve">. </w:t>
      </w:r>
    </w:p>
    <w:p w14:paraId="64A5DD87" w14:textId="77777777" w:rsidR="00BD5AB4" w:rsidRDefault="00BD5AB4" w:rsidP="00BD5AB4">
      <w:pPr>
        <w:rPr>
          <w:rFonts w:asciiTheme="minorHAnsi" w:hAnsiTheme="minorHAnsi" w:cs="Calibri"/>
        </w:rPr>
      </w:pPr>
    </w:p>
    <w:p w14:paraId="64248AA8" w14:textId="41E9EA76" w:rsidR="00BD5AB4" w:rsidRPr="00BD5AB4" w:rsidRDefault="00BD5AB4" w:rsidP="00BD5AB4">
      <w:pPr>
        <w:rPr>
          <w:rFonts w:asciiTheme="minorHAnsi" w:hAnsiTheme="minorHAnsi" w:cs="Calibri"/>
        </w:rPr>
      </w:pPr>
      <w:r w:rsidRPr="00BD5AB4">
        <w:rPr>
          <w:rFonts w:asciiTheme="minorHAnsi" w:hAnsiTheme="minorHAnsi" w:cs="Calibri"/>
        </w:rPr>
        <w:t xml:space="preserve">De informatiebrief moet tenminste verspreid worden naar de woningen, andere geluidgevoelige gebouwen en terreinen en bedrijven aan/in het </w:t>
      </w:r>
      <w:r>
        <w:rPr>
          <w:rFonts w:asciiTheme="minorHAnsi" w:hAnsiTheme="minorHAnsi" w:cs="Calibri"/>
        </w:rPr>
        <w:t>nabijgelegen gebied.</w:t>
      </w:r>
    </w:p>
    <w:p w14:paraId="246187F3" w14:textId="390FC36F" w:rsidR="006A7BBB" w:rsidRDefault="00BD5AB4" w:rsidP="00BD5AB4">
      <w:pPr>
        <w:rPr>
          <w:rFonts w:asciiTheme="minorHAnsi" w:hAnsiTheme="minorHAnsi" w:cs="Calibri"/>
        </w:rPr>
      </w:pPr>
      <w:r w:rsidRPr="00BD5AB4">
        <w:rPr>
          <w:rFonts w:asciiTheme="minorHAnsi" w:hAnsiTheme="minorHAnsi" w:cs="Calibri"/>
        </w:rPr>
        <w:t xml:space="preserve">Een afschrift van de informatiebrief moet gestuurd worden naar DCMR Milieudienst Rijnmond, t.a.v. de Meldkamer via </w:t>
      </w:r>
      <w:hyperlink r:id="rId18" w:history="1">
        <w:r w:rsidRPr="009E57ED">
          <w:rPr>
            <w:rStyle w:val="Hyperlink"/>
            <w:rFonts w:asciiTheme="minorHAnsi" w:hAnsiTheme="minorHAnsi" w:cs="Calibri"/>
          </w:rPr>
          <w:t>info@dcmr.nl</w:t>
        </w:r>
      </w:hyperlink>
      <w:r w:rsidRPr="00BD5AB4">
        <w:rPr>
          <w:rFonts w:asciiTheme="minorHAnsi" w:hAnsiTheme="minorHAnsi" w:cs="Calibri"/>
        </w:rPr>
        <w:t>.</w:t>
      </w:r>
    </w:p>
    <w:p w14:paraId="4B6B07C8" w14:textId="77777777" w:rsidR="00BD5AB4" w:rsidRDefault="00BD5AB4" w:rsidP="00BD5AB4">
      <w:pPr>
        <w:rPr>
          <w:rFonts w:asciiTheme="minorHAnsi" w:hAnsiTheme="minorHAnsi" w:cs="Calibri"/>
        </w:rPr>
      </w:pPr>
    </w:p>
    <w:p w14:paraId="7E6B1AC1" w14:textId="2D86120E" w:rsidR="00095AFF" w:rsidRDefault="00EC2BE7" w:rsidP="00095AFF">
      <w:pPr>
        <w:pStyle w:val="Kop2"/>
      </w:pPr>
      <w:r w:rsidRPr="000D12D8">
        <w:t>Situatieschets</w:t>
      </w:r>
      <w:r w:rsidR="00095AFF" w:rsidRPr="000D12D8">
        <w:t xml:space="preserve"> evenemententerrein</w:t>
      </w:r>
    </w:p>
    <w:p w14:paraId="6D4BD3AB" w14:textId="77777777" w:rsidR="00095AFF" w:rsidRPr="00095AFF" w:rsidRDefault="00095AFF">
      <w:pPr>
        <w:rPr>
          <w:rFonts w:asciiTheme="minorHAnsi" w:hAnsiTheme="minorHAnsi" w:cs="Calibri"/>
          <w:sz w:val="20"/>
          <w:szCs w:val="20"/>
        </w:rPr>
      </w:pPr>
    </w:p>
    <w:p w14:paraId="00118A9C" w14:textId="428C17C6" w:rsidR="00095AFF" w:rsidRPr="00AE3767" w:rsidRDefault="00095AFF" w:rsidP="00095AFF">
      <w:pPr>
        <w:rPr>
          <w:rFonts w:asciiTheme="minorHAnsi" w:hAnsiTheme="minorHAnsi" w:cs="Calibri"/>
        </w:rPr>
      </w:pPr>
      <w:r w:rsidRPr="00AE3767">
        <w:rPr>
          <w:rFonts w:asciiTheme="minorHAnsi" w:hAnsiTheme="minorHAnsi" w:cs="Calibri"/>
        </w:rPr>
        <w:t xml:space="preserve">Op de plattegrond van het evenemententerrein of de plattegrond van een bouwsel of bouwwerk moet minimaal het volgende worden weergegeven:  </w:t>
      </w:r>
    </w:p>
    <w:p w14:paraId="05A148B4" w14:textId="0CA519C6" w:rsidR="00095AFF" w:rsidRPr="00AE3767" w:rsidRDefault="00095AFF" w:rsidP="00095AFF">
      <w:pPr>
        <w:pStyle w:val="Lijstalinea"/>
        <w:numPr>
          <w:ilvl w:val="0"/>
          <w:numId w:val="11"/>
        </w:numPr>
        <w:rPr>
          <w:rFonts w:asciiTheme="minorHAnsi" w:hAnsiTheme="minorHAnsi" w:cs="Calibri"/>
        </w:rPr>
      </w:pPr>
      <w:r w:rsidRPr="00AE3767">
        <w:rPr>
          <w:rFonts w:asciiTheme="minorHAnsi" w:hAnsiTheme="minorHAnsi" w:cs="Calibri"/>
        </w:rPr>
        <w:t xml:space="preserve">Versienummer/datum van de tekening; </w:t>
      </w:r>
    </w:p>
    <w:p w14:paraId="176ECF53" w14:textId="2740DBAB" w:rsidR="00095AFF" w:rsidRPr="00AE3767" w:rsidRDefault="00095AFF" w:rsidP="00095AFF">
      <w:pPr>
        <w:pStyle w:val="Lijstalinea"/>
        <w:numPr>
          <w:ilvl w:val="0"/>
          <w:numId w:val="11"/>
        </w:numPr>
        <w:rPr>
          <w:rFonts w:asciiTheme="minorHAnsi" w:hAnsiTheme="minorHAnsi" w:cs="Calibri"/>
        </w:rPr>
      </w:pPr>
      <w:r w:rsidRPr="00AE3767">
        <w:rPr>
          <w:rFonts w:asciiTheme="minorHAnsi" w:hAnsiTheme="minorHAnsi" w:cs="Calibri"/>
        </w:rPr>
        <w:t xml:space="preserve">Bruto/Netto oppervlakte van het terrein (zowel totaal als per area); </w:t>
      </w:r>
    </w:p>
    <w:p w14:paraId="111463E5" w14:textId="4A10654E" w:rsidR="00095AFF" w:rsidRPr="00AE3767" w:rsidRDefault="00095AFF" w:rsidP="00095AFF">
      <w:pPr>
        <w:pStyle w:val="Lijstalinea"/>
        <w:numPr>
          <w:ilvl w:val="0"/>
          <w:numId w:val="11"/>
        </w:numPr>
        <w:rPr>
          <w:rFonts w:asciiTheme="minorHAnsi" w:hAnsiTheme="minorHAnsi" w:cs="Calibri"/>
        </w:rPr>
      </w:pPr>
      <w:r w:rsidRPr="00AE3767">
        <w:rPr>
          <w:rFonts w:asciiTheme="minorHAnsi" w:hAnsiTheme="minorHAnsi" w:cs="Calibri"/>
        </w:rPr>
        <w:t xml:space="preserve">Eventuele compartimenteringen; </w:t>
      </w:r>
    </w:p>
    <w:p w14:paraId="5648F945" w14:textId="4274454A" w:rsidR="00095AFF" w:rsidRPr="00AE3767" w:rsidRDefault="00095AFF" w:rsidP="00095AFF">
      <w:pPr>
        <w:pStyle w:val="Lijstalinea"/>
        <w:numPr>
          <w:ilvl w:val="0"/>
          <w:numId w:val="11"/>
        </w:numPr>
        <w:rPr>
          <w:rFonts w:asciiTheme="minorHAnsi" w:hAnsiTheme="minorHAnsi" w:cs="Calibri"/>
        </w:rPr>
      </w:pPr>
      <w:r w:rsidRPr="00AE3767">
        <w:rPr>
          <w:rFonts w:asciiTheme="minorHAnsi" w:hAnsiTheme="minorHAnsi" w:cs="Calibri"/>
        </w:rPr>
        <w:t xml:space="preserve">Alle aanwezige hekken/afbakeningen; </w:t>
      </w:r>
    </w:p>
    <w:p w14:paraId="488FA4EE" w14:textId="7AAECC14" w:rsidR="00095AFF" w:rsidRPr="00AE3767" w:rsidRDefault="00095AFF" w:rsidP="00095AFF">
      <w:pPr>
        <w:pStyle w:val="Lijstalinea"/>
        <w:numPr>
          <w:ilvl w:val="0"/>
          <w:numId w:val="11"/>
        </w:numPr>
        <w:rPr>
          <w:rFonts w:asciiTheme="minorHAnsi" w:hAnsiTheme="minorHAnsi" w:cs="Calibri"/>
        </w:rPr>
      </w:pPr>
      <w:r w:rsidRPr="00AE3767">
        <w:rPr>
          <w:rFonts w:asciiTheme="minorHAnsi" w:hAnsiTheme="minorHAnsi" w:cs="Calibri"/>
        </w:rPr>
        <w:t xml:space="preserve">Vluchtrouteaanduidingen/ calamiteitroutes; </w:t>
      </w:r>
    </w:p>
    <w:p w14:paraId="49B728A2" w14:textId="5066005E" w:rsidR="00095AFF" w:rsidRPr="00AE3767" w:rsidRDefault="00095AFF" w:rsidP="00095AFF">
      <w:pPr>
        <w:pStyle w:val="Lijstalinea"/>
        <w:numPr>
          <w:ilvl w:val="0"/>
          <w:numId w:val="11"/>
        </w:numPr>
        <w:rPr>
          <w:rFonts w:asciiTheme="minorHAnsi" w:hAnsiTheme="minorHAnsi" w:cs="Calibri"/>
        </w:rPr>
      </w:pPr>
      <w:r w:rsidRPr="00AE3767">
        <w:rPr>
          <w:rFonts w:asciiTheme="minorHAnsi" w:hAnsiTheme="minorHAnsi" w:cs="Calibri"/>
        </w:rPr>
        <w:t xml:space="preserve">Vluchtroutes; </w:t>
      </w:r>
    </w:p>
    <w:p w14:paraId="129EB774" w14:textId="677B0EBF" w:rsidR="00095AFF" w:rsidRPr="00AE3767" w:rsidRDefault="00095AFF" w:rsidP="00095AFF">
      <w:pPr>
        <w:pStyle w:val="Lijstalinea"/>
        <w:numPr>
          <w:ilvl w:val="0"/>
          <w:numId w:val="11"/>
        </w:numPr>
        <w:rPr>
          <w:rFonts w:asciiTheme="minorHAnsi" w:hAnsiTheme="minorHAnsi" w:cs="Calibri"/>
        </w:rPr>
      </w:pPr>
      <w:r w:rsidRPr="00AE3767">
        <w:rPr>
          <w:rFonts w:asciiTheme="minorHAnsi" w:hAnsiTheme="minorHAnsi" w:cs="Calibri"/>
        </w:rPr>
        <w:t xml:space="preserve">(Nood)verlichting; </w:t>
      </w:r>
    </w:p>
    <w:p w14:paraId="6DF0A67E" w14:textId="485AB950" w:rsidR="00095AFF" w:rsidRPr="00AE3767" w:rsidRDefault="00095AFF" w:rsidP="00095AFF">
      <w:pPr>
        <w:pStyle w:val="Lijstalinea"/>
        <w:numPr>
          <w:ilvl w:val="0"/>
          <w:numId w:val="11"/>
        </w:numPr>
        <w:rPr>
          <w:rFonts w:asciiTheme="minorHAnsi" w:hAnsiTheme="minorHAnsi" w:cs="Calibri"/>
        </w:rPr>
      </w:pPr>
      <w:r w:rsidRPr="00AE3767">
        <w:rPr>
          <w:rFonts w:asciiTheme="minorHAnsi" w:hAnsiTheme="minorHAnsi" w:cs="Calibri"/>
        </w:rPr>
        <w:t xml:space="preserve">De locatie van de hoofdentree voor bezoekers; </w:t>
      </w:r>
    </w:p>
    <w:p w14:paraId="4430294F" w14:textId="16BFB5E8" w:rsidR="00095AFF" w:rsidRPr="00AE3767" w:rsidRDefault="00095AFF" w:rsidP="00095AFF">
      <w:pPr>
        <w:pStyle w:val="Lijstalinea"/>
        <w:numPr>
          <w:ilvl w:val="0"/>
          <w:numId w:val="11"/>
        </w:numPr>
        <w:rPr>
          <w:rFonts w:asciiTheme="minorHAnsi" w:hAnsiTheme="minorHAnsi" w:cs="Calibri"/>
        </w:rPr>
      </w:pPr>
      <w:r w:rsidRPr="00AE3767">
        <w:rPr>
          <w:rFonts w:asciiTheme="minorHAnsi" w:hAnsiTheme="minorHAnsi" w:cs="Calibri"/>
        </w:rPr>
        <w:t xml:space="preserve">De locaties(s) van de overige toegangen; </w:t>
      </w:r>
    </w:p>
    <w:p w14:paraId="06AD8728" w14:textId="5EC7297D" w:rsidR="00095AFF" w:rsidRPr="00AE3767" w:rsidRDefault="00095AFF" w:rsidP="00095AFF">
      <w:pPr>
        <w:pStyle w:val="Lijstalinea"/>
        <w:numPr>
          <w:ilvl w:val="0"/>
          <w:numId w:val="11"/>
        </w:numPr>
        <w:rPr>
          <w:rFonts w:asciiTheme="minorHAnsi" w:hAnsiTheme="minorHAnsi" w:cs="Calibri"/>
        </w:rPr>
      </w:pPr>
      <w:r w:rsidRPr="00AE3767">
        <w:rPr>
          <w:rFonts w:asciiTheme="minorHAnsi" w:hAnsiTheme="minorHAnsi" w:cs="Calibri"/>
        </w:rPr>
        <w:t xml:space="preserve">De locatie van de toegangen voor de hulpdiensten (deze route dient te allen tijde toegankelijk te zijn); </w:t>
      </w:r>
    </w:p>
    <w:p w14:paraId="4A26B9A3" w14:textId="6FE0589A" w:rsidR="00095AFF" w:rsidRPr="00AE3767" w:rsidRDefault="00095AFF" w:rsidP="00095AFF">
      <w:pPr>
        <w:pStyle w:val="Lijstalinea"/>
        <w:numPr>
          <w:ilvl w:val="0"/>
          <w:numId w:val="11"/>
        </w:numPr>
        <w:rPr>
          <w:rFonts w:asciiTheme="minorHAnsi" w:hAnsiTheme="minorHAnsi" w:cs="Calibri"/>
        </w:rPr>
      </w:pPr>
      <w:r w:rsidRPr="00AE3767">
        <w:rPr>
          <w:rFonts w:asciiTheme="minorHAnsi" w:hAnsiTheme="minorHAnsi" w:cs="Calibri"/>
        </w:rPr>
        <w:t xml:space="preserve">De locatie(s) van de verlichtingsunits; </w:t>
      </w:r>
    </w:p>
    <w:p w14:paraId="4AAC6D38" w14:textId="6403DCD8" w:rsidR="00095AFF" w:rsidRPr="00AE3767" w:rsidRDefault="00095AFF" w:rsidP="00095AFF">
      <w:pPr>
        <w:pStyle w:val="Lijstalinea"/>
        <w:numPr>
          <w:ilvl w:val="0"/>
          <w:numId w:val="11"/>
        </w:numPr>
        <w:rPr>
          <w:rFonts w:asciiTheme="minorHAnsi" w:hAnsiTheme="minorHAnsi" w:cs="Calibri"/>
        </w:rPr>
      </w:pPr>
      <w:r w:rsidRPr="00AE3767">
        <w:rPr>
          <w:rFonts w:asciiTheme="minorHAnsi" w:hAnsiTheme="minorHAnsi" w:cs="Calibri"/>
        </w:rPr>
        <w:t xml:space="preserve">De locatie(s) van de (mobiele)blusmiddelen; </w:t>
      </w:r>
    </w:p>
    <w:p w14:paraId="53E6D05D" w14:textId="42082601" w:rsidR="00095AFF" w:rsidRPr="00AE3767" w:rsidRDefault="00095AFF" w:rsidP="00095AFF">
      <w:pPr>
        <w:pStyle w:val="Lijstalinea"/>
        <w:numPr>
          <w:ilvl w:val="0"/>
          <w:numId w:val="11"/>
        </w:numPr>
        <w:rPr>
          <w:rFonts w:asciiTheme="minorHAnsi" w:hAnsiTheme="minorHAnsi" w:cs="Calibri"/>
        </w:rPr>
      </w:pPr>
      <w:r w:rsidRPr="00AE3767">
        <w:rPr>
          <w:rFonts w:asciiTheme="minorHAnsi" w:hAnsiTheme="minorHAnsi" w:cs="Calibri"/>
        </w:rPr>
        <w:t xml:space="preserve">De locatie(s) van de EHBO-posten; </w:t>
      </w:r>
    </w:p>
    <w:p w14:paraId="58D46383" w14:textId="152ADCA5" w:rsidR="00095AFF" w:rsidRPr="00AE3767" w:rsidRDefault="00095AFF" w:rsidP="00095AFF">
      <w:pPr>
        <w:pStyle w:val="Lijstalinea"/>
        <w:numPr>
          <w:ilvl w:val="0"/>
          <w:numId w:val="11"/>
        </w:numPr>
        <w:rPr>
          <w:rFonts w:asciiTheme="minorHAnsi" w:hAnsiTheme="minorHAnsi" w:cs="Calibri"/>
        </w:rPr>
      </w:pPr>
      <w:r w:rsidRPr="00AE3767">
        <w:rPr>
          <w:rFonts w:asciiTheme="minorHAnsi" w:hAnsiTheme="minorHAnsi" w:cs="Calibri"/>
        </w:rPr>
        <w:t xml:space="preserve">De locatie(s) van de horeca/tappunten; </w:t>
      </w:r>
    </w:p>
    <w:p w14:paraId="66FA8FB9" w14:textId="7663177E" w:rsidR="00095AFF" w:rsidRPr="00AE3767" w:rsidRDefault="00095AFF" w:rsidP="00095AFF">
      <w:pPr>
        <w:pStyle w:val="Lijstalinea"/>
        <w:numPr>
          <w:ilvl w:val="0"/>
          <w:numId w:val="11"/>
        </w:numPr>
        <w:rPr>
          <w:rFonts w:asciiTheme="minorHAnsi" w:hAnsiTheme="minorHAnsi" w:cs="Calibri"/>
        </w:rPr>
      </w:pPr>
      <w:r w:rsidRPr="00AE3767">
        <w:rPr>
          <w:rFonts w:asciiTheme="minorHAnsi" w:hAnsiTheme="minorHAnsi" w:cs="Calibri"/>
        </w:rPr>
        <w:t xml:space="preserve">De locatie(s) van de toiletten; </w:t>
      </w:r>
    </w:p>
    <w:p w14:paraId="3568A511" w14:textId="275B0C41" w:rsidR="00095AFF" w:rsidRPr="00AE3767" w:rsidRDefault="00095AFF" w:rsidP="00095AFF">
      <w:pPr>
        <w:pStyle w:val="Lijstalinea"/>
        <w:numPr>
          <w:ilvl w:val="0"/>
          <w:numId w:val="11"/>
        </w:numPr>
        <w:rPr>
          <w:rFonts w:asciiTheme="minorHAnsi" w:hAnsiTheme="minorHAnsi" w:cs="Calibri"/>
        </w:rPr>
      </w:pPr>
      <w:r w:rsidRPr="00AE3767">
        <w:rPr>
          <w:rFonts w:asciiTheme="minorHAnsi" w:hAnsiTheme="minorHAnsi" w:cs="Calibri"/>
        </w:rPr>
        <w:t xml:space="preserve">De locaties(s) van de nooduitgangen (verlicht) met de breedte hiervan + nummering; </w:t>
      </w:r>
    </w:p>
    <w:p w14:paraId="04AFE709" w14:textId="2B38D882" w:rsidR="00095AFF" w:rsidRPr="00AE3767" w:rsidRDefault="00095AFF" w:rsidP="00AE3767">
      <w:pPr>
        <w:pStyle w:val="Lijstalinea"/>
        <w:numPr>
          <w:ilvl w:val="0"/>
          <w:numId w:val="11"/>
        </w:numPr>
        <w:rPr>
          <w:rFonts w:asciiTheme="minorHAnsi" w:hAnsiTheme="minorHAnsi" w:cs="Calibri"/>
        </w:rPr>
      </w:pPr>
      <w:r w:rsidRPr="00AE3767">
        <w:rPr>
          <w:rFonts w:asciiTheme="minorHAnsi" w:hAnsiTheme="minorHAnsi" w:cs="Calibri"/>
        </w:rPr>
        <w:t>De locatie(s) en afmetingen van aanwezige podia, tribunes, backstageruimten, aggregaten e</w:t>
      </w:r>
      <w:r w:rsidR="00AE3767">
        <w:rPr>
          <w:rFonts w:asciiTheme="minorHAnsi" w:hAnsiTheme="minorHAnsi" w:cs="Calibri"/>
        </w:rPr>
        <w:t xml:space="preserve">n </w:t>
      </w:r>
      <w:r w:rsidRPr="00AE3767">
        <w:rPr>
          <w:rFonts w:asciiTheme="minorHAnsi" w:hAnsiTheme="minorHAnsi" w:cs="Calibri"/>
        </w:rPr>
        <w:t xml:space="preserve">energieopslagsystemen (EOS), foodtrucks, (bak &amp; braad) kramen, tenten en andere inrichtingselementen; </w:t>
      </w:r>
    </w:p>
    <w:p w14:paraId="6B3EEDC7" w14:textId="730ADA14" w:rsidR="00095AFF" w:rsidRPr="00AE3767" w:rsidRDefault="00095AFF" w:rsidP="00095AFF">
      <w:pPr>
        <w:pStyle w:val="Lijstalinea"/>
        <w:numPr>
          <w:ilvl w:val="0"/>
          <w:numId w:val="11"/>
        </w:numPr>
        <w:rPr>
          <w:rFonts w:asciiTheme="minorHAnsi" w:hAnsiTheme="minorHAnsi" w:cs="Calibri"/>
        </w:rPr>
      </w:pPr>
      <w:r w:rsidRPr="00AE3767">
        <w:rPr>
          <w:rFonts w:asciiTheme="minorHAnsi" w:hAnsiTheme="minorHAnsi" w:cs="Calibri"/>
        </w:rPr>
        <w:t xml:space="preserve">De locatie(s) van de informatiepunt(en) voor bezoekers; </w:t>
      </w:r>
    </w:p>
    <w:p w14:paraId="40219B15" w14:textId="59C0FA7E" w:rsidR="00742B1E" w:rsidRPr="00BD5AB4" w:rsidRDefault="00095AFF" w:rsidP="00095AFF">
      <w:pPr>
        <w:pStyle w:val="Lijstalinea"/>
        <w:numPr>
          <w:ilvl w:val="0"/>
          <w:numId w:val="11"/>
        </w:numPr>
        <w:rPr>
          <w:rFonts w:asciiTheme="minorHAnsi" w:hAnsiTheme="minorHAnsi" w:cs="Calibri"/>
        </w:rPr>
      </w:pPr>
      <w:r w:rsidRPr="00AE3767">
        <w:rPr>
          <w:rFonts w:asciiTheme="minorHAnsi" w:hAnsiTheme="minorHAnsi" w:cs="Calibri"/>
        </w:rPr>
        <w:t xml:space="preserve">Veiligheidscirkels opbouw en schieten (indien vuurwerkontbranding). </w:t>
      </w:r>
    </w:p>
    <w:p w14:paraId="37E69604" w14:textId="77777777" w:rsidR="00BD5AB4" w:rsidRPr="00AE3767" w:rsidRDefault="00BD5AB4" w:rsidP="00095AFF">
      <w:pPr>
        <w:rPr>
          <w:rFonts w:asciiTheme="minorHAnsi" w:hAnsiTheme="minorHAnsi" w:cs="Calibri"/>
        </w:rPr>
      </w:pPr>
    </w:p>
    <w:p w14:paraId="522FF46F" w14:textId="77777777" w:rsidR="00AE3767" w:rsidRPr="000D12D8" w:rsidRDefault="00742B1E" w:rsidP="00AE3767">
      <w:pPr>
        <w:pStyle w:val="Kop2"/>
      </w:pPr>
      <w:r w:rsidRPr="000D12D8">
        <w:t xml:space="preserve">Huisregels </w:t>
      </w:r>
    </w:p>
    <w:p w14:paraId="40FA60D5" w14:textId="77777777" w:rsidR="00AE3767" w:rsidRDefault="00742B1E" w:rsidP="00095AFF">
      <w:pPr>
        <w:rPr>
          <w:rFonts w:asciiTheme="minorHAnsi" w:hAnsiTheme="minorHAnsi" w:cs="Arial"/>
        </w:rPr>
      </w:pPr>
      <w:r w:rsidRPr="00AE3767">
        <w:rPr>
          <w:rFonts w:asciiTheme="minorHAnsi" w:hAnsiTheme="minorHAnsi" w:cs="Arial"/>
        </w:rPr>
        <w:t xml:space="preserve">Om evenementen voor iedereen leuk en gezellig te houden worden huisregels opgesteld die gelden voor iedereen die het evenement bezoekt. Met de huisregels worden afspraken gemaakt met de bezoekers over bijvoorbeeld veiligheid, toegang, regels m.b.t. het maken van foto- en filmopname. </w:t>
      </w:r>
    </w:p>
    <w:p w14:paraId="507BC690" w14:textId="538521D3" w:rsidR="008B5BFB" w:rsidRDefault="00AE3767" w:rsidP="00D90E74">
      <w:pPr>
        <w:rPr>
          <w:rFonts w:asciiTheme="minorHAnsi" w:hAnsiTheme="minorHAnsi" w:cs="Arial"/>
        </w:rPr>
      </w:pPr>
      <w:r>
        <w:rPr>
          <w:rFonts w:asciiTheme="minorHAnsi" w:hAnsiTheme="minorHAnsi" w:cs="Arial"/>
        </w:rPr>
        <w:t>Benoem hier welke huisregels op het evenemententerrein van toepassing zijn.</w:t>
      </w:r>
    </w:p>
    <w:p w14:paraId="356F8D2B" w14:textId="13878B95" w:rsidR="00EC2BE7" w:rsidRDefault="00EC2BE7" w:rsidP="00D90E74">
      <w:pPr>
        <w:rPr>
          <w:rFonts w:asciiTheme="minorHAnsi" w:hAnsiTheme="minorHAnsi" w:cs="Arial"/>
        </w:rPr>
      </w:pPr>
    </w:p>
    <w:sectPr w:rsidR="00EC2BE7" w:rsidSect="00474F8B">
      <w:pgSz w:w="11906" w:h="16838"/>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27CAEB" w14:textId="77777777" w:rsidR="005460F7" w:rsidRDefault="005460F7" w:rsidP="00C34BA8">
      <w:pPr>
        <w:spacing w:line="240" w:lineRule="auto"/>
      </w:pPr>
      <w:r>
        <w:separator/>
      </w:r>
    </w:p>
  </w:endnote>
  <w:endnote w:type="continuationSeparator" w:id="0">
    <w:p w14:paraId="02342780" w14:textId="77777777" w:rsidR="005460F7" w:rsidRDefault="005460F7" w:rsidP="00C34BA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embedRegular r:id="rId1" w:fontKey="{92D05DD4-18B9-4EB7-A29D-BC8EE71AB0DC}"/>
    <w:embedBold r:id="rId2" w:fontKey="{2B4E4A1E-7452-4E89-91AB-909868BCC920}"/>
    <w:embedItalic r:id="rId3" w:fontKey="{1B3CD4FD-12FD-4333-90C4-799FD94EC710}"/>
    <w:embedBoldItalic r:id="rId4" w:fontKey="{747765FD-6C54-4C13-9918-9A2034D23118}"/>
  </w:font>
  <w:font w:name="Bolder">
    <w:panose1 w:val="00000500000000000000"/>
    <w:charset w:val="00"/>
    <w:family w:val="auto"/>
    <w:pitch w:val="variable"/>
    <w:sig w:usb0="00000007" w:usb1="00000001" w:usb2="00000000" w:usb3="00000000" w:csb0="00000093" w:csb1="00000000"/>
    <w:embedRegular r:id="rId5" w:subsetted="1" w:fontKey="{F2FF0C4C-EE72-4814-BA6A-2A34A0349E18}"/>
  </w:font>
  <w:font w:name="Calibri Light">
    <w:panose1 w:val="020F0302020204030204"/>
    <w:charset w:val="00"/>
    <w:family w:val="swiss"/>
    <w:pitch w:val="variable"/>
    <w:sig w:usb0="E0002AFF" w:usb1="C000247B" w:usb2="00000009" w:usb3="00000000" w:csb0="000001FF" w:csb1="00000000"/>
    <w:embedRegular r:id="rId6" w:fontKey="{7BCE8B9D-A920-4759-B749-46612534F4A1}"/>
    <w:embedBold r:id="rId7" w:fontKey="{7571465B-5B31-445C-A452-6DD4DBF7E682}"/>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70A257" w14:textId="77777777" w:rsidR="005460F7" w:rsidRDefault="005460F7" w:rsidP="00C34BA8">
      <w:pPr>
        <w:spacing w:line="240" w:lineRule="auto"/>
      </w:pPr>
      <w:r>
        <w:separator/>
      </w:r>
    </w:p>
  </w:footnote>
  <w:footnote w:type="continuationSeparator" w:id="0">
    <w:p w14:paraId="2560B132" w14:textId="77777777" w:rsidR="005460F7" w:rsidRDefault="005460F7" w:rsidP="00C34BA8">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51387"/>
    <w:multiLevelType w:val="multilevel"/>
    <w:tmpl w:val="A142F5E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 w15:restartNumberingAfterBreak="0">
    <w:nsid w:val="0A6733F8"/>
    <w:multiLevelType w:val="multilevel"/>
    <w:tmpl w:val="A142F5E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 w15:restartNumberingAfterBreak="0">
    <w:nsid w:val="0DAC3610"/>
    <w:multiLevelType w:val="hybridMultilevel"/>
    <w:tmpl w:val="679AFE72"/>
    <w:lvl w:ilvl="0" w:tplc="04130003">
      <w:start w:val="1"/>
      <w:numFmt w:val="bullet"/>
      <w:lvlText w:val="o"/>
      <w:lvlJc w:val="left"/>
      <w:pPr>
        <w:ind w:left="785" w:hanging="360"/>
      </w:pPr>
      <w:rPr>
        <w:rFonts w:ascii="Courier New" w:hAnsi="Courier New" w:cs="Courier New" w:hint="default"/>
      </w:rPr>
    </w:lvl>
    <w:lvl w:ilvl="1" w:tplc="04130003" w:tentative="1">
      <w:start w:val="1"/>
      <w:numFmt w:val="bullet"/>
      <w:lvlText w:val="o"/>
      <w:lvlJc w:val="left"/>
      <w:pPr>
        <w:ind w:left="1505" w:hanging="360"/>
      </w:pPr>
      <w:rPr>
        <w:rFonts w:ascii="Courier New" w:hAnsi="Courier New" w:cs="Courier New" w:hint="default"/>
      </w:rPr>
    </w:lvl>
    <w:lvl w:ilvl="2" w:tplc="04130005" w:tentative="1">
      <w:start w:val="1"/>
      <w:numFmt w:val="bullet"/>
      <w:lvlText w:val=""/>
      <w:lvlJc w:val="left"/>
      <w:pPr>
        <w:ind w:left="2225" w:hanging="360"/>
      </w:pPr>
      <w:rPr>
        <w:rFonts w:ascii="Wingdings" w:hAnsi="Wingdings" w:hint="default"/>
      </w:rPr>
    </w:lvl>
    <w:lvl w:ilvl="3" w:tplc="04130001" w:tentative="1">
      <w:start w:val="1"/>
      <w:numFmt w:val="bullet"/>
      <w:lvlText w:val=""/>
      <w:lvlJc w:val="left"/>
      <w:pPr>
        <w:ind w:left="2945" w:hanging="360"/>
      </w:pPr>
      <w:rPr>
        <w:rFonts w:ascii="Symbol" w:hAnsi="Symbol" w:hint="default"/>
      </w:rPr>
    </w:lvl>
    <w:lvl w:ilvl="4" w:tplc="04130003" w:tentative="1">
      <w:start w:val="1"/>
      <w:numFmt w:val="bullet"/>
      <w:lvlText w:val="o"/>
      <w:lvlJc w:val="left"/>
      <w:pPr>
        <w:ind w:left="3665" w:hanging="360"/>
      </w:pPr>
      <w:rPr>
        <w:rFonts w:ascii="Courier New" w:hAnsi="Courier New" w:cs="Courier New" w:hint="default"/>
      </w:rPr>
    </w:lvl>
    <w:lvl w:ilvl="5" w:tplc="04130005" w:tentative="1">
      <w:start w:val="1"/>
      <w:numFmt w:val="bullet"/>
      <w:lvlText w:val=""/>
      <w:lvlJc w:val="left"/>
      <w:pPr>
        <w:ind w:left="4385" w:hanging="360"/>
      </w:pPr>
      <w:rPr>
        <w:rFonts w:ascii="Wingdings" w:hAnsi="Wingdings" w:hint="default"/>
      </w:rPr>
    </w:lvl>
    <w:lvl w:ilvl="6" w:tplc="04130001" w:tentative="1">
      <w:start w:val="1"/>
      <w:numFmt w:val="bullet"/>
      <w:lvlText w:val=""/>
      <w:lvlJc w:val="left"/>
      <w:pPr>
        <w:ind w:left="5105" w:hanging="360"/>
      </w:pPr>
      <w:rPr>
        <w:rFonts w:ascii="Symbol" w:hAnsi="Symbol" w:hint="default"/>
      </w:rPr>
    </w:lvl>
    <w:lvl w:ilvl="7" w:tplc="04130003" w:tentative="1">
      <w:start w:val="1"/>
      <w:numFmt w:val="bullet"/>
      <w:lvlText w:val="o"/>
      <w:lvlJc w:val="left"/>
      <w:pPr>
        <w:ind w:left="5825" w:hanging="360"/>
      </w:pPr>
      <w:rPr>
        <w:rFonts w:ascii="Courier New" w:hAnsi="Courier New" w:cs="Courier New" w:hint="default"/>
      </w:rPr>
    </w:lvl>
    <w:lvl w:ilvl="8" w:tplc="04130005" w:tentative="1">
      <w:start w:val="1"/>
      <w:numFmt w:val="bullet"/>
      <w:lvlText w:val=""/>
      <w:lvlJc w:val="left"/>
      <w:pPr>
        <w:ind w:left="6545" w:hanging="360"/>
      </w:pPr>
      <w:rPr>
        <w:rFonts w:ascii="Wingdings" w:hAnsi="Wingdings" w:hint="default"/>
      </w:rPr>
    </w:lvl>
  </w:abstractNum>
  <w:abstractNum w:abstractNumId="3" w15:restartNumberingAfterBreak="0">
    <w:nsid w:val="0FD05726"/>
    <w:multiLevelType w:val="hybridMultilevel"/>
    <w:tmpl w:val="313ACAB0"/>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187B66B8"/>
    <w:multiLevelType w:val="hybridMultilevel"/>
    <w:tmpl w:val="A718C52E"/>
    <w:lvl w:ilvl="0" w:tplc="D2DAB4B8">
      <w:numFmt w:val="bullet"/>
      <w:lvlText w:val="-"/>
      <w:lvlJc w:val="left"/>
      <w:pPr>
        <w:ind w:left="1065" w:hanging="705"/>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20A51F43"/>
    <w:multiLevelType w:val="hybridMultilevel"/>
    <w:tmpl w:val="54AA5DB0"/>
    <w:lvl w:ilvl="0" w:tplc="438601DA">
      <w:start w:val="4"/>
      <w:numFmt w:val="bullet"/>
      <w:lvlText w:val=""/>
      <w:lvlJc w:val="left"/>
      <w:pPr>
        <w:ind w:left="720" w:hanging="360"/>
      </w:pPr>
      <w:rPr>
        <w:rFonts w:ascii="Symbol" w:eastAsiaTheme="minorHAnsi" w:hAnsi="Symbol"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21DC3BCB"/>
    <w:multiLevelType w:val="hybridMultilevel"/>
    <w:tmpl w:val="5802D624"/>
    <w:lvl w:ilvl="0" w:tplc="0B367E14">
      <w:start w:val="5"/>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26E26884"/>
    <w:multiLevelType w:val="multilevel"/>
    <w:tmpl w:val="A142F5E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8" w15:restartNumberingAfterBreak="0">
    <w:nsid w:val="311530C4"/>
    <w:multiLevelType w:val="hybridMultilevel"/>
    <w:tmpl w:val="19D68624"/>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31A36450"/>
    <w:multiLevelType w:val="multilevel"/>
    <w:tmpl w:val="A142F5E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0" w15:restartNumberingAfterBreak="0">
    <w:nsid w:val="455008D2"/>
    <w:multiLevelType w:val="hybridMultilevel"/>
    <w:tmpl w:val="FFFFFFF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15:restartNumberingAfterBreak="0">
    <w:nsid w:val="4650254F"/>
    <w:multiLevelType w:val="hybridMultilevel"/>
    <w:tmpl w:val="07B617C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4F443131"/>
    <w:multiLevelType w:val="multilevel"/>
    <w:tmpl w:val="3DDA4474"/>
    <w:lvl w:ilvl="0">
      <w:start w:val="1"/>
      <w:numFmt w:val="decimal"/>
      <w:lvlText w:val="%1."/>
      <w:lvlJc w:val="left"/>
      <w:pPr>
        <w:ind w:left="720" w:hanging="360"/>
      </w:pPr>
      <w:rPr>
        <w:rFonts w:hint="default"/>
        <w:color w:val="00B05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3" w15:restartNumberingAfterBreak="0">
    <w:nsid w:val="631745F5"/>
    <w:multiLevelType w:val="multilevel"/>
    <w:tmpl w:val="A142F5E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4" w15:restartNumberingAfterBreak="0">
    <w:nsid w:val="63C97334"/>
    <w:multiLevelType w:val="hybridMultilevel"/>
    <w:tmpl w:val="D3FE31AA"/>
    <w:lvl w:ilvl="0" w:tplc="CD7EDCAA">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5" w15:restartNumberingAfterBreak="0">
    <w:nsid w:val="64816F59"/>
    <w:multiLevelType w:val="hybridMultilevel"/>
    <w:tmpl w:val="13D8C004"/>
    <w:lvl w:ilvl="0" w:tplc="CD7EDCAA">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6" w15:restartNumberingAfterBreak="0">
    <w:nsid w:val="67B73639"/>
    <w:multiLevelType w:val="hybridMultilevel"/>
    <w:tmpl w:val="9BCEBC8E"/>
    <w:lvl w:ilvl="0" w:tplc="CD7EDCAA">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num w:numId="1" w16cid:durableId="65959817">
    <w:abstractNumId w:val="11"/>
  </w:num>
  <w:num w:numId="2" w16cid:durableId="1511991031">
    <w:abstractNumId w:val="12"/>
  </w:num>
  <w:num w:numId="3" w16cid:durableId="1914466538">
    <w:abstractNumId w:val="5"/>
  </w:num>
  <w:num w:numId="4" w16cid:durableId="1722360132">
    <w:abstractNumId w:val="15"/>
  </w:num>
  <w:num w:numId="5" w16cid:durableId="2031101500">
    <w:abstractNumId w:val="3"/>
  </w:num>
  <w:num w:numId="6" w16cid:durableId="339161513">
    <w:abstractNumId w:val="16"/>
  </w:num>
  <w:num w:numId="7" w16cid:durableId="516385149">
    <w:abstractNumId w:val="10"/>
  </w:num>
  <w:num w:numId="8" w16cid:durableId="1322926773">
    <w:abstractNumId w:val="14"/>
  </w:num>
  <w:num w:numId="9" w16cid:durableId="1304042017">
    <w:abstractNumId w:val="2"/>
  </w:num>
  <w:num w:numId="10" w16cid:durableId="21052437">
    <w:abstractNumId w:val="8"/>
  </w:num>
  <w:num w:numId="11" w16cid:durableId="1599169101">
    <w:abstractNumId w:val="4"/>
  </w:num>
  <w:num w:numId="12" w16cid:durableId="1220824666">
    <w:abstractNumId w:val="0"/>
  </w:num>
  <w:num w:numId="13" w16cid:durableId="301037786">
    <w:abstractNumId w:val="9"/>
  </w:num>
  <w:num w:numId="14" w16cid:durableId="1811242915">
    <w:abstractNumId w:val="7"/>
  </w:num>
  <w:num w:numId="15" w16cid:durableId="484712506">
    <w:abstractNumId w:val="13"/>
  </w:num>
  <w:num w:numId="16" w16cid:durableId="1806774667">
    <w:abstractNumId w:val="1"/>
  </w:num>
  <w:num w:numId="17" w16cid:durableId="173658165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embedTrueTypeFonts/>
  <w:saveSubsetFonts/>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60F7"/>
    <w:rsid w:val="00012F47"/>
    <w:rsid w:val="0006285F"/>
    <w:rsid w:val="00095AFF"/>
    <w:rsid w:val="000D12D8"/>
    <w:rsid w:val="000D2FF3"/>
    <w:rsid w:val="00150B50"/>
    <w:rsid w:val="00175CB8"/>
    <w:rsid w:val="001A5794"/>
    <w:rsid w:val="001D62AD"/>
    <w:rsid w:val="001E1F0B"/>
    <w:rsid w:val="001F0E82"/>
    <w:rsid w:val="00230C72"/>
    <w:rsid w:val="002564F9"/>
    <w:rsid w:val="00275B34"/>
    <w:rsid w:val="002A29AA"/>
    <w:rsid w:val="002D6F99"/>
    <w:rsid w:val="003036B8"/>
    <w:rsid w:val="00311171"/>
    <w:rsid w:val="003B7D67"/>
    <w:rsid w:val="00406713"/>
    <w:rsid w:val="004108E7"/>
    <w:rsid w:val="00474454"/>
    <w:rsid w:val="00474F8B"/>
    <w:rsid w:val="004865A7"/>
    <w:rsid w:val="005257DC"/>
    <w:rsid w:val="00540189"/>
    <w:rsid w:val="005460F7"/>
    <w:rsid w:val="005D62DD"/>
    <w:rsid w:val="006210FE"/>
    <w:rsid w:val="00631E9C"/>
    <w:rsid w:val="00633336"/>
    <w:rsid w:val="0065073F"/>
    <w:rsid w:val="006535EE"/>
    <w:rsid w:val="0066028C"/>
    <w:rsid w:val="006706F5"/>
    <w:rsid w:val="006A7BBB"/>
    <w:rsid w:val="006D17B7"/>
    <w:rsid w:val="00706BB5"/>
    <w:rsid w:val="00742B1E"/>
    <w:rsid w:val="00745835"/>
    <w:rsid w:val="00771A4B"/>
    <w:rsid w:val="007A31D7"/>
    <w:rsid w:val="00801D73"/>
    <w:rsid w:val="008A2174"/>
    <w:rsid w:val="008B5BFB"/>
    <w:rsid w:val="008C076F"/>
    <w:rsid w:val="008D0B04"/>
    <w:rsid w:val="0091502F"/>
    <w:rsid w:val="0092224C"/>
    <w:rsid w:val="00956A9E"/>
    <w:rsid w:val="009A0243"/>
    <w:rsid w:val="00A00EBB"/>
    <w:rsid w:val="00A2247F"/>
    <w:rsid w:val="00A572D4"/>
    <w:rsid w:val="00AE3767"/>
    <w:rsid w:val="00B07ED7"/>
    <w:rsid w:val="00B279C9"/>
    <w:rsid w:val="00B51A72"/>
    <w:rsid w:val="00B5710F"/>
    <w:rsid w:val="00BD5AB4"/>
    <w:rsid w:val="00C03588"/>
    <w:rsid w:val="00C34BA8"/>
    <w:rsid w:val="00CC3643"/>
    <w:rsid w:val="00D458EF"/>
    <w:rsid w:val="00D52CBF"/>
    <w:rsid w:val="00D636DD"/>
    <w:rsid w:val="00D90E74"/>
    <w:rsid w:val="00DB7D89"/>
    <w:rsid w:val="00DE05C2"/>
    <w:rsid w:val="00DE604E"/>
    <w:rsid w:val="00E2003C"/>
    <w:rsid w:val="00E34E9D"/>
    <w:rsid w:val="00E70B5F"/>
    <w:rsid w:val="00E74B91"/>
    <w:rsid w:val="00E84D80"/>
    <w:rsid w:val="00EC2BE7"/>
    <w:rsid w:val="00ED3025"/>
    <w:rsid w:val="00ED4082"/>
    <w:rsid w:val="00F0323F"/>
    <w:rsid w:val="00F07835"/>
    <w:rsid w:val="00F338AC"/>
    <w:rsid w:val="00F632E0"/>
    <w:rsid w:val="00F876FE"/>
    <w:rsid w:val="00FE70C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4D283EE"/>
  <w15:chartTrackingRefBased/>
  <w15:docId w15:val="{C7B8A489-8FF8-482F-819D-54385936E7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Bolder" w:eastAsiaTheme="minorHAnsi" w:hAnsi="Bolder" w:cstheme="minorBidi"/>
        <w:sz w:val="22"/>
        <w:szCs w:val="22"/>
        <w:lang w:val="nl-NL" w:eastAsia="en-US" w:bidi="ar-SA"/>
      </w:rPr>
    </w:rPrDefault>
    <w:pPrDefault>
      <w:pPr>
        <w:spacing w:line="260" w:lineRule="exact"/>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2A29AA"/>
    <w:pPr>
      <w:keepNext/>
      <w:keepLines/>
      <w:spacing w:before="240"/>
      <w:outlineLvl w:val="0"/>
    </w:pPr>
    <w:rPr>
      <w:rFonts w:asciiTheme="majorHAnsi" w:eastAsiaTheme="majorEastAsia" w:hAnsiTheme="majorHAnsi" w:cstheme="majorBidi"/>
      <w:color w:val="00B050"/>
      <w:sz w:val="32"/>
      <w:szCs w:val="32"/>
    </w:rPr>
  </w:style>
  <w:style w:type="paragraph" w:styleId="Kop2">
    <w:name w:val="heading 2"/>
    <w:basedOn w:val="Standaard"/>
    <w:next w:val="Standaard"/>
    <w:link w:val="Kop2Char"/>
    <w:uiPriority w:val="9"/>
    <w:unhideWhenUsed/>
    <w:qFormat/>
    <w:rsid w:val="002A29AA"/>
    <w:pPr>
      <w:keepNext/>
      <w:keepLines/>
      <w:spacing w:before="40"/>
      <w:outlineLvl w:val="1"/>
    </w:pPr>
    <w:rPr>
      <w:rFonts w:asciiTheme="majorHAnsi" w:eastAsiaTheme="majorEastAsia" w:hAnsiTheme="majorHAnsi" w:cstheme="majorBidi"/>
      <w:color w:val="00B050"/>
      <w:sz w:val="26"/>
      <w:szCs w:val="26"/>
    </w:rPr>
  </w:style>
  <w:style w:type="paragraph" w:styleId="Kop3">
    <w:name w:val="heading 3"/>
    <w:basedOn w:val="Standaard"/>
    <w:next w:val="Standaard"/>
    <w:link w:val="Kop3Char"/>
    <w:uiPriority w:val="9"/>
    <w:semiHidden/>
    <w:unhideWhenUsed/>
    <w:qFormat/>
    <w:rsid w:val="002A29AA"/>
    <w:pPr>
      <w:keepNext/>
      <w:keepLines/>
      <w:spacing w:before="40"/>
      <w:outlineLvl w:val="2"/>
    </w:pPr>
    <w:rPr>
      <w:rFonts w:asciiTheme="majorHAnsi" w:eastAsiaTheme="majorEastAsia" w:hAnsiTheme="majorHAnsi" w:cstheme="majorBidi"/>
      <w:color w:val="00B050"/>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5460F7"/>
    <w:pPr>
      <w:tabs>
        <w:tab w:val="center" w:pos="4536"/>
        <w:tab w:val="right" w:pos="9072"/>
      </w:tabs>
      <w:spacing w:line="240" w:lineRule="auto"/>
    </w:pPr>
  </w:style>
  <w:style w:type="character" w:customStyle="1" w:styleId="KoptekstChar">
    <w:name w:val="Koptekst Char"/>
    <w:basedOn w:val="Standaardalinea-lettertype"/>
    <w:link w:val="Koptekst"/>
    <w:uiPriority w:val="99"/>
    <w:rsid w:val="005460F7"/>
  </w:style>
  <w:style w:type="paragraph" w:styleId="Voettekst">
    <w:name w:val="footer"/>
    <w:basedOn w:val="Standaard"/>
    <w:link w:val="VoettekstChar"/>
    <w:uiPriority w:val="99"/>
    <w:unhideWhenUsed/>
    <w:rsid w:val="005460F7"/>
    <w:pPr>
      <w:tabs>
        <w:tab w:val="center" w:pos="4536"/>
        <w:tab w:val="right" w:pos="9072"/>
      </w:tabs>
      <w:spacing w:line="240" w:lineRule="auto"/>
    </w:pPr>
  </w:style>
  <w:style w:type="character" w:customStyle="1" w:styleId="VoettekstChar">
    <w:name w:val="Voettekst Char"/>
    <w:basedOn w:val="Standaardalinea-lettertype"/>
    <w:link w:val="Voettekst"/>
    <w:uiPriority w:val="99"/>
    <w:rsid w:val="005460F7"/>
  </w:style>
  <w:style w:type="paragraph" w:styleId="Lijstalinea">
    <w:name w:val="List Paragraph"/>
    <w:basedOn w:val="Standaard"/>
    <w:uiPriority w:val="34"/>
    <w:qFormat/>
    <w:rsid w:val="00D90E74"/>
    <w:pPr>
      <w:ind w:left="720"/>
      <w:contextualSpacing/>
    </w:pPr>
  </w:style>
  <w:style w:type="character" w:customStyle="1" w:styleId="Kop1Char">
    <w:name w:val="Kop 1 Char"/>
    <w:basedOn w:val="Standaardalinea-lettertype"/>
    <w:link w:val="Kop1"/>
    <w:uiPriority w:val="9"/>
    <w:rsid w:val="002A29AA"/>
    <w:rPr>
      <w:rFonts w:asciiTheme="majorHAnsi" w:eastAsiaTheme="majorEastAsia" w:hAnsiTheme="majorHAnsi" w:cstheme="majorBidi"/>
      <w:color w:val="00B050"/>
      <w:sz w:val="32"/>
      <w:szCs w:val="32"/>
    </w:rPr>
  </w:style>
  <w:style w:type="character" w:customStyle="1" w:styleId="Kop2Char">
    <w:name w:val="Kop 2 Char"/>
    <w:basedOn w:val="Standaardalinea-lettertype"/>
    <w:link w:val="Kop2"/>
    <w:uiPriority w:val="9"/>
    <w:rsid w:val="002A29AA"/>
    <w:rPr>
      <w:rFonts w:asciiTheme="majorHAnsi" w:eastAsiaTheme="majorEastAsia" w:hAnsiTheme="majorHAnsi" w:cstheme="majorBidi"/>
      <w:color w:val="00B050"/>
      <w:sz w:val="26"/>
      <w:szCs w:val="26"/>
    </w:rPr>
  </w:style>
  <w:style w:type="table" w:styleId="Tabelraster">
    <w:name w:val="Table Grid"/>
    <w:basedOn w:val="Standaardtabel"/>
    <w:uiPriority w:val="39"/>
    <w:rsid w:val="008B5BF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jsttabel3-Accent1">
    <w:name w:val="List Table 3 Accent 1"/>
    <w:basedOn w:val="Standaardtabel"/>
    <w:uiPriority w:val="48"/>
    <w:rsid w:val="002D6F99"/>
    <w:pPr>
      <w:spacing w:line="240" w:lineRule="auto"/>
    </w:p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table" w:styleId="Lijsttabel3-Accent6">
    <w:name w:val="List Table 3 Accent 6"/>
    <w:basedOn w:val="Standaardtabel"/>
    <w:uiPriority w:val="48"/>
    <w:rsid w:val="002D6F99"/>
    <w:pPr>
      <w:spacing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table" w:styleId="Lijsttabel4">
    <w:name w:val="List Table 4"/>
    <w:basedOn w:val="Standaardtabel"/>
    <w:uiPriority w:val="49"/>
    <w:rsid w:val="002D6F99"/>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jsttabel3">
    <w:name w:val="List Table 3"/>
    <w:basedOn w:val="Standaardtabel"/>
    <w:uiPriority w:val="48"/>
    <w:rsid w:val="002D6F99"/>
    <w:pPr>
      <w:spacing w:line="240" w:lineRule="auto"/>
    </w:pPr>
    <w:rPr>
      <w:rFonts w:asciiTheme="minorHAnsi" w:hAnsiTheme="minorHAnsi"/>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cPr>
      <w:shd w:val="clear" w:color="auto" w:fill="FFFFFF" w:themeFill="background1"/>
    </w:tcPr>
    <w:tblStylePr w:type="firstRow">
      <w:rPr>
        <w:b/>
        <w:bCs/>
        <w:color w:val="FFFFFF" w:themeColor="background1"/>
      </w:rPr>
      <w:tblPr/>
      <w:tcPr>
        <w:shd w:val="clear" w:color="auto" w:fill="00B050"/>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styleId="Duidelijkcitaat">
    <w:name w:val="Intense Quote"/>
    <w:basedOn w:val="Standaard"/>
    <w:next w:val="Standaard"/>
    <w:link w:val="DuidelijkcitaatChar"/>
    <w:uiPriority w:val="30"/>
    <w:qFormat/>
    <w:rsid w:val="00DE604E"/>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DuidelijkcitaatChar">
    <w:name w:val="Duidelijk citaat Char"/>
    <w:basedOn w:val="Standaardalinea-lettertype"/>
    <w:link w:val="Duidelijkcitaat"/>
    <w:uiPriority w:val="30"/>
    <w:rsid w:val="00DE604E"/>
    <w:rPr>
      <w:i/>
      <w:iCs/>
      <w:color w:val="4472C4" w:themeColor="accent1"/>
    </w:rPr>
  </w:style>
  <w:style w:type="character" w:styleId="Hyperlink">
    <w:name w:val="Hyperlink"/>
    <w:basedOn w:val="Standaardalinea-lettertype"/>
    <w:uiPriority w:val="99"/>
    <w:unhideWhenUsed/>
    <w:rsid w:val="00150B50"/>
    <w:rPr>
      <w:color w:val="0563C1" w:themeColor="hyperlink"/>
      <w:u w:val="single"/>
    </w:rPr>
  </w:style>
  <w:style w:type="character" w:styleId="Onopgelostemelding">
    <w:name w:val="Unresolved Mention"/>
    <w:basedOn w:val="Standaardalinea-lettertype"/>
    <w:uiPriority w:val="99"/>
    <w:semiHidden/>
    <w:unhideWhenUsed/>
    <w:rsid w:val="00150B50"/>
    <w:rPr>
      <w:color w:val="605E5C"/>
      <w:shd w:val="clear" w:color="auto" w:fill="E1DFDD"/>
    </w:rPr>
  </w:style>
  <w:style w:type="paragraph" w:customStyle="1" w:styleId="Default">
    <w:name w:val="Default"/>
    <w:rsid w:val="001E1F0B"/>
    <w:pPr>
      <w:autoSpaceDE w:val="0"/>
      <w:autoSpaceDN w:val="0"/>
      <w:adjustRightInd w:val="0"/>
      <w:spacing w:line="240" w:lineRule="auto"/>
    </w:pPr>
    <w:rPr>
      <w:rFonts w:ascii="Arial" w:hAnsi="Arial" w:cs="Arial"/>
      <w:color w:val="000000"/>
      <w:sz w:val="24"/>
      <w:szCs w:val="24"/>
    </w:rPr>
  </w:style>
  <w:style w:type="paragraph" w:styleId="Geenafstand">
    <w:name w:val="No Spacing"/>
    <w:link w:val="GeenafstandChar"/>
    <w:uiPriority w:val="1"/>
    <w:qFormat/>
    <w:rsid w:val="00275B34"/>
    <w:pPr>
      <w:spacing w:line="240" w:lineRule="auto"/>
    </w:pPr>
  </w:style>
  <w:style w:type="character" w:styleId="GevolgdeHyperlink">
    <w:name w:val="FollowedHyperlink"/>
    <w:basedOn w:val="Standaardalinea-lettertype"/>
    <w:uiPriority w:val="99"/>
    <w:semiHidden/>
    <w:unhideWhenUsed/>
    <w:rsid w:val="00275B34"/>
    <w:rPr>
      <w:color w:val="954F72" w:themeColor="followedHyperlink"/>
      <w:u w:val="single"/>
    </w:rPr>
  </w:style>
  <w:style w:type="character" w:customStyle="1" w:styleId="GeenafstandChar">
    <w:name w:val="Geen afstand Char"/>
    <w:basedOn w:val="Standaardalinea-lettertype"/>
    <w:link w:val="Geenafstand"/>
    <w:uiPriority w:val="1"/>
    <w:rsid w:val="001F0E82"/>
  </w:style>
  <w:style w:type="character" w:customStyle="1" w:styleId="Kop3Char">
    <w:name w:val="Kop 3 Char"/>
    <w:basedOn w:val="Standaardalinea-lettertype"/>
    <w:link w:val="Kop3"/>
    <w:uiPriority w:val="9"/>
    <w:semiHidden/>
    <w:rsid w:val="002A29AA"/>
    <w:rPr>
      <w:rFonts w:asciiTheme="majorHAnsi" w:eastAsiaTheme="majorEastAsia" w:hAnsiTheme="majorHAnsi" w:cstheme="majorBidi"/>
      <w:color w:val="00B050"/>
      <w:sz w:val="24"/>
      <w:szCs w:val="24"/>
    </w:rPr>
  </w:style>
  <w:style w:type="paragraph" w:styleId="Titel">
    <w:name w:val="Title"/>
    <w:basedOn w:val="Standaard"/>
    <w:next w:val="Standaard"/>
    <w:link w:val="TitelChar"/>
    <w:uiPriority w:val="10"/>
    <w:qFormat/>
    <w:rsid w:val="002A29AA"/>
    <w:pPr>
      <w:spacing w:line="240" w:lineRule="auto"/>
      <w:contextualSpacing/>
    </w:pPr>
    <w:rPr>
      <w:rFonts w:asciiTheme="majorHAnsi" w:eastAsiaTheme="majorEastAsia" w:hAnsiTheme="majorHAnsi" w:cstheme="majorBidi"/>
      <w:color w:val="00B050"/>
      <w:spacing w:val="-10"/>
      <w:kern w:val="28"/>
      <w:sz w:val="56"/>
      <w:szCs w:val="56"/>
    </w:rPr>
  </w:style>
  <w:style w:type="character" w:customStyle="1" w:styleId="TitelChar">
    <w:name w:val="Titel Char"/>
    <w:basedOn w:val="Standaardalinea-lettertype"/>
    <w:link w:val="Titel"/>
    <w:uiPriority w:val="10"/>
    <w:rsid w:val="002A29AA"/>
    <w:rPr>
      <w:rFonts w:asciiTheme="majorHAnsi" w:eastAsiaTheme="majorEastAsia" w:hAnsiTheme="majorHAnsi" w:cstheme="majorBidi"/>
      <w:color w:val="00B050"/>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15539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dcmr.nl/" TargetMode="External"/><Relationship Id="rId18" Type="http://schemas.openxmlformats.org/officeDocument/2006/relationships/hyperlink" Target="mailto:info@dcmr.nl"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omgevingswet.overheid.nl/" TargetMode="External"/><Relationship Id="rId17" Type="http://schemas.openxmlformats.org/officeDocument/2006/relationships/hyperlink" Target="https://www.dcmr.nl/melding-maken" TargetMode="External"/><Relationship Id="rId2" Type="http://schemas.openxmlformats.org/officeDocument/2006/relationships/customXml" Target="../customXml/item2.xml"/><Relationship Id="rId16" Type="http://schemas.openxmlformats.org/officeDocument/2006/relationships/hyperlink" Target="mailto:evenementenroteb@rotterdam.nl"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omgevingswet.overheid.nl/" TargetMode="External"/><Relationship Id="rId5" Type="http://schemas.openxmlformats.org/officeDocument/2006/relationships/styles" Target="styles.xml"/><Relationship Id="rId15" Type="http://schemas.openxmlformats.org/officeDocument/2006/relationships/hyperlink" Target="mailto:apostz@rotterdam.nl" TargetMode="External"/><Relationship Id="rId10" Type="http://schemas.openxmlformats.org/officeDocument/2006/relationships/hyperlink" Target="https://www.evenementenz.org/wp/" TargetMode="External"/><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info@dcmr.nl"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A157A358D91D8499E37EA5ED8881042" ma:contentTypeVersion="14" ma:contentTypeDescription="Een nieuw document maken." ma:contentTypeScope="" ma:versionID="0b7c75679ba40e136cda3d1196ea9f50">
  <xsd:schema xmlns:xsd="http://www.w3.org/2001/XMLSchema" xmlns:xs="http://www.w3.org/2001/XMLSchema" xmlns:p="http://schemas.microsoft.com/office/2006/metadata/properties" xmlns:ns2="6011721b-0568-4a45-a809-e5081c87005e" xmlns:ns3="538592ec-4f69-4bf3-a437-c9cb07587d37" targetNamespace="http://schemas.microsoft.com/office/2006/metadata/properties" ma:root="true" ma:fieldsID="5303a9cd12cd261d36b48ef1252b93e1" ns2:_="" ns3:_="">
    <xsd:import namespace="6011721b-0568-4a45-a809-e5081c87005e"/>
    <xsd:import namespace="538592ec-4f69-4bf3-a437-c9cb07587d37"/>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011721b-0568-4a45-a809-e5081c87005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Afbeeldingtags" ma:readOnly="false" ma:fieldId="{5cf76f15-5ced-4ddc-b409-7134ff3c332f}" ma:taxonomyMulti="true" ma:sspId="2c5aa6d7-5f2d-412b-a34c-8d6f6e5ae66b"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element name="MediaServiceBillingMetadata" ma:index="21"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38592ec-4f69-4bf3-a437-c9cb07587d37"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721fd1b2-f1ac-477d-b0ee-add77f71362e}" ma:internalName="TaxCatchAll" ma:showField="CatchAllData" ma:web="538592ec-4f69-4bf3-a437-c9cb07587d3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6011721b-0568-4a45-a809-e5081c87005e">
      <Terms xmlns="http://schemas.microsoft.com/office/infopath/2007/PartnerControls"/>
    </lcf76f155ced4ddcb4097134ff3c332f>
    <TaxCatchAll xmlns="538592ec-4f69-4bf3-a437-c9cb07587d37" xsi:nil="true"/>
  </documentManagement>
</p:properties>
</file>

<file path=customXml/itemProps1.xml><?xml version="1.0" encoding="utf-8"?>
<ds:datastoreItem xmlns:ds="http://schemas.openxmlformats.org/officeDocument/2006/customXml" ds:itemID="{373FAFA9-2AD9-48C7-8CA8-5488C7A2BAE1}">
  <ds:schemaRefs>
    <ds:schemaRef ds:uri="http://schemas.microsoft.com/sharepoint/v3/contenttype/forms"/>
  </ds:schemaRefs>
</ds:datastoreItem>
</file>

<file path=customXml/itemProps2.xml><?xml version="1.0" encoding="utf-8"?>
<ds:datastoreItem xmlns:ds="http://schemas.openxmlformats.org/officeDocument/2006/customXml" ds:itemID="{1B8B0356-D5D5-4FAC-9849-2F65EF989062}"/>
</file>

<file path=customXml/itemProps3.xml><?xml version="1.0" encoding="utf-8"?>
<ds:datastoreItem xmlns:ds="http://schemas.openxmlformats.org/officeDocument/2006/customXml" ds:itemID="{2AFCA867-F01E-4071-BDBF-E84FD6AFB145}">
  <ds:schemaRefs>
    <ds:schemaRef ds:uri="http://schemas.microsoft.com/office/2006/metadata/properties"/>
    <ds:schemaRef ds:uri="http://schemas.microsoft.com/office/infopath/2007/PartnerControls"/>
    <ds:schemaRef ds:uri="6011721b-0568-4a45-a809-e5081c87005e"/>
    <ds:schemaRef ds:uri="538592ec-4f69-4bf3-a437-c9cb07587d37"/>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12</Pages>
  <Words>2439</Words>
  <Characters>13420</Characters>
  <Application>Microsoft Office Word</Application>
  <DocSecurity>0</DocSecurity>
  <Lines>111</Lines>
  <Paragraphs>31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15828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Woltering P. (Patricia)</dc:creator>
  <cp:keywords/>
  <dc:description/>
  <cp:lastModifiedBy>Woltering P. (Patricia)</cp:lastModifiedBy>
  <cp:revision>5</cp:revision>
  <dcterms:created xsi:type="dcterms:W3CDTF">2024-02-13T10:50:00Z</dcterms:created>
  <dcterms:modified xsi:type="dcterms:W3CDTF">2025-03-21T07:56:00Z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ea871968-df67-4817-ac85-f4a5f5ebb5dd_Enabled">
    <vt:lpwstr>true</vt:lpwstr>
  </property>
  <property fmtid="{D5CDD505-2E9C-101B-9397-08002B2CF9AE}" pid="3" name="MSIP_Label_ea871968-df67-4817-ac85-f4a5f5ebb5dd_SetDate">
    <vt:lpwstr>2023-12-14T09:58:18Z</vt:lpwstr>
  </property>
  <property fmtid="{D5CDD505-2E9C-101B-9397-08002B2CF9AE}" pid="4" name="MSIP_Label_ea871968-df67-4817-ac85-f4a5f5ebb5dd_Method">
    <vt:lpwstr>Standard</vt:lpwstr>
  </property>
  <property fmtid="{D5CDD505-2E9C-101B-9397-08002B2CF9AE}" pid="5" name="MSIP_Label_ea871968-df67-4817-ac85-f4a5f5ebb5dd_Name">
    <vt:lpwstr>Bedrijfsvertrouwelijk</vt:lpwstr>
  </property>
  <property fmtid="{D5CDD505-2E9C-101B-9397-08002B2CF9AE}" pid="6" name="MSIP_Label_ea871968-df67-4817-ac85-f4a5f5ebb5dd_SiteId">
    <vt:lpwstr>49c4cd82-8f65-4d6a-9a3b-0ecd07c0cf5b</vt:lpwstr>
  </property>
  <property fmtid="{D5CDD505-2E9C-101B-9397-08002B2CF9AE}" pid="7" name="MSIP_Label_ea871968-df67-4817-ac85-f4a5f5ebb5dd_ActionId">
    <vt:lpwstr>49d9339d-e14a-4900-a49a-6c100749f128</vt:lpwstr>
  </property>
  <property fmtid="{D5CDD505-2E9C-101B-9397-08002B2CF9AE}" pid="8" name="MSIP_Label_ea871968-df67-4817-ac85-f4a5f5ebb5dd_ContentBits">
    <vt:lpwstr>0</vt:lpwstr>
  </property>
  <property fmtid="{D5CDD505-2E9C-101B-9397-08002B2CF9AE}" pid="9" name="ContentTypeId">
    <vt:lpwstr>0x0101008A157A358D91D8499E37EA5ED8881042</vt:lpwstr>
  </property>
  <property fmtid="{D5CDD505-2E9C-101B-9397-08002B2CF9AE}" pid="10" name="MediaServiceImageTags">
    <vt:lpwstr/>
  </property>
</Properties>
</file>